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bookmarkStart w:id="0" w:name="_Toc17529"/>
      <w:bookmarkStart w:id="1" w:name="_Toc21034"/>
      <w:bookmarkStart w:id="2" w:name="_Toc10228"/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附件1：</w:t>
      </w:r>
    </w:p>
    <w:p>
      <w:pPr>
        <w:keepNext/>
        <w:autoSpaceDE w:val="0"/>
        <w:autoSpaceDN w:val="0"/>
        <w:spacing w:before="120" w:after="120" w:line="560" w:lineRule="exact"/>
        <w:jc w:val="center"/>
        <w:outlineLvl w:val="1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评审指标</w:t>
      </w:r>
      <w:bookmarkEnd w:id="0"/>
    </w:p>
    <w:bookmarkEnd w:id="1"/>
    <w:bookmarkEnd w:id="2"/>
    <w:p>
      <w:bookmarkStart w:id="3" w:name="_GoBack"/>
      <w:bookmarkEnd w:id="3"/>
    </w:p>
    <w:p>
      <w:pPr>
        <w:spacing w:before="312" w:beforeLines="100" w:after="156" w:afterLines="50"/>
        <w:jc w:val="center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揭榜领题赛评审指标</w:t>
      </w:r>
    </w:p>
    <w:tbl>
      <w:tblPr>
        <w:tblStyle w:val="16"/>
        <w:tblW w:w="11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4310"/>
        <w:gridCol w:w="1853"/>
        <w:gridCol w:w="3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tblHeader/>
          <w:jc w:val="center"/>
        </w:trPr>
        <w:tc>
          <w:tcPr>
            <w:tcW w:w="1076" w:type="dxa"/>
            <w:vAlign w:val="center"/>
          </w:tcPr>
          <w:p>
            <w:pPr>
              <w:adjustRightInd w:val="0"/>
              <w:snapToGrid w:val="0"/>
              <w:ind w:firstLine="5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指标项</w:t>
            </w:r>
          </w:p>
        </w:tc>
        <w:tc>
          <w:tcPr>
            <w:tcW w:w="43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说  明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3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申报材料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136" w:leftChars="-65"/>
              <w:jc w:val="center"/>
              <w:rPr>
                <w:rFonts w:ascii="仿宋" w:hAnsi="仿宋" w:eastAsia="仿宋" w:cs="仿宋_GB2312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项目技术</w:t>
            </w:r>
          </w:p>
        </w:tc>
        <w:tc>
          <w:tcPr>
            <w:tcW w:w="43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1.技术成熟度；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2.关键技术的创新性和突破性；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3.技术路线的科学性和可靠性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。</w:t>
            </w:r>
          </w:p>
        </w:tc>
        <w:tc>
          <w:tcPr>
            <w:tcW w:w="1853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A.优秀35-30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B.良好29-26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C.一般25-20</w:t>
            </w:r>
          </w:p>
        </w:tc>
        <w:tc>
          <w:tcPr>
            <w:tcW w:w="383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三、解决方案及核心竞争力；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四、研究方法及技术路线；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五、技术积累及获奖情况。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项目团队</w:t>
            </w:r>
          </w:p>
        </w:tc>
        <w:tc>
          <w:tcPr>
            <w:tcW w:w="43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1.团队分工协作模式的有效性；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2.团队成员专业能力的互补性及与项目关系的真实性；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3.博士后在团队中的角色及作用。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A.优秀25-23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B.良好23-21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C.一般21-20</w:t>
            </w:r>
          </w:p>
        </w:tc>
        <w:tc>
          <w:tcPr>
            <w:tcW w:w="383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一、参赛团队基本情况。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实施计划</w:t>
            </w:r>
          </w:p>
        </w:tc>
        <w:tc>
          <w:tcPr>
            <w:tcW w:w="43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1.实施计划的可行性；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2.项目推进安排的合理性。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A.优秀15-13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B.良好13-11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C.一般11-10</w:t>
            </w:r>
          </w:p>
        </w:tc>
        <w:tc>
          <w:tcPr>
            <w:tcW w:w="383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六、实施计划及项目推进安排。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项目合作</w:t>
            </w:r>
          </w:p>
        </w:tc>
        <w:tc>
          <w:tcPr>
            <w:tcW w:w="43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1.技术与产业结合度；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2.技术指标匹配度；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3.双方合作需求的契合度；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4.合作风险防控措施的有效性。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A.优秀25-24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B.良好24-22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C.一般22-20</w:t>
            </w:r>
          </w:p>
        </w:tc>
        <w:tc>
          <w:tcPr>
            <w:tcW w:w="383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二、技术需求理解及主要技术指标；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七、合作需求；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八、资金需求及风险防控。</w:t>
            </w:r>
          </w:p>
        </w:tc>
      </w:tr>
    </w:tbl>
    <w:p>
      <w:pPr>
        <w:rPr>
          <w:rFonts w:ascii="Calibri" w:hAnsi="Calibri" w:eastAsia="宋体" w:cs="Times New Roman"/>
          <w:szCs w:val="24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ZTUwZWEyNTBmYzBlOTAwMjNjNTdhYWRiNTNlMDcifQ=="/>
  </w:docVars>
  <w:rsids>
    <w:rsidRoot w:val="00FB1D55"/>
    <w:rsid w:val="001A3B75"/>
    <w:rsid w:val="007704F9"/>
    <w:rsid w:val="00A95C99"/>
    <w:rsid w:val="00FB1D55"/>
    <w:rsid w:val="03366D57"/>
    <w:rsid w:val="16424FB1"/>
    <w:rsid w:val="1F1913F6"/>
    <w:rsid w:val="3D4D7F76"/>
    <w:rsid w:val="3D6012CC"/>
    <w:rsid w:val="47377831"/>
    <w:rsid w:val="57901A62"/>
    <w:rsid w:val="5C7544E3"/>
    <w:rsid w:val="6FFF7C52"/>
    <w:rsid w:val="7CE99793"/>
    <w:rsid w:val="9FE4DBCA"/>
    <w:rsid w:val="EB11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25"/>
    <w:qFormat/>
    <w:uiPriority w:val="0"/>
    <w:pPr>
      <w:keepNext/>
      <w:autoSpaceDE w:val="0"/>
      <w:autoSpaceDN w:val="0"/>
      <w:spacing w:before="120" w:after="120"/>
      <w:jc w:val="center"/>
      <w:outlineLvl w:val="1"/>
    </w:pPr>
    <w:rPr>
      <w:rFonts w:ascii="宋体" w:hAnsi="宋体"/>
      <w:b/>
      <w:color w:val="000000"/>
      <w:kern w:val="0"/>
      <w:sz w:val="30"/>
      <w:szCs w:val="1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qFormat/>
    <w:uiPriority w:val="0"/>
    <w:pPr>
      <w:widowControl w:val="0"/>
      <w:adjustRightInd w:val="0"/>
      <w:snapToGrid w:val="0"/>
      <w:spacing w:line="600" w:lineRule="exact"/>
      <w:ind w:firstLine="800" w:firstLineChars="200"/>
      <w:jc w:val="both"/>
    </w:pPr>
    <w:rPr>
      <w:rFonts w:ascii="宋体" w:hAnsi="宋体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Body Text"/>
    <w:basedOn w:val="1"/>
    <w:next w:val="6"/>
    <w:link w:val="26"/>
    <w:unhideWhenUsed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6">
    <w:name w:val="footer"/>
    <w:basedOn w:val="1"/>
    <w:link w:val="2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Indent"/>
    <w:basedOn w:val="1"/>
    <w:link w:val="27"/>
    <w:unhideWhenUsed/>
    <w:qFormat/>
    <w:uiPriority w:val="99"/>
    <w:pPr>
      <w:spacing w:after="120"/>
      <w:ind w:left="420" w:leftChars="200"/>
    </w:pPr>
    <w:rPr>
      <w:szCs w:val="24"/>
    </w:rPr>
  </w:style>
  <w:style w:type="paragraph" w:styleId="8">
    <w:name w:val="Plain Text"/>
    <w:basedOn w:val="1"/>
    <w:link w:val="28"/>
    <w:qFormat/>
    <w:uiPriority w:val="0"/>
    <w:pPr>
      <w:adjustRightInd w:val="0"/>
      <w:snapToGrid w:val="0"/>
      <w:spacing w:line="600" w:lineRule="exact"/>
      <w:ind w:firstLine="800" w:firstLineChars="200"/>
    </w:pPr>
    <w:rPr>
      <w:rFonts w:ascii="宋体" w:hAnsi="宋体" w:eastAsia="仿宋_GB2312"/>
      <w:sz w:val="32"/>
      <w:szCs w:val="24"/>
    </w:rPr>
  </w:style>
  <w:style w:type="paragraph" w:styleId="9">
    <w:name w:val="Balloon Text"/>
    <w:basedOn w:val="1"/>
    <w:link w:val="39"/>
    <w:semiHidden/>
    <w:unhideWhenUsed/>
    <w:qFormat/>
    <w:uiPriority w:val="99"/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rPr>
      <w:szCs w:val="24"/>
    </w:rPr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  <w:rPr>
      <w:szCs w:val="24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14">
    <w:name w:val="Body Text First Indent"/>
    <w:basedOn w:val="5"/>
    <w:next w:val="15"/>
    <w:link w:val="29"/>
    <w:unhideWhenUsed/>
    <w:qFormat/>
    <w:uiPriority w:val="99"/>
    <w:pPr>
      <w:ind w:firstLine="420" w:firstLineChars="100"/>
    </w:pPr>
  </w:style>
  <w:style w:type="paragraph" w:styleId="15">
    <w:name w:val="Body Text First Indent 2"/>
    <w:basedOn w:val="7"/>
    <w:link w:val="30"/>
    <w:qFormat/>
    <w:uiPriority w:val="0"/>
    <w:pPr>
      <w:spacing w:line="360" w:lineRule="auto"/>
      <w:ind w:firstLine="420"/>
    </w:pPr>
    <w:rPr>
      <w:rFonts w:cs="Times New Roman"/>
      <w:sz w:val="28"/>
    </w:rPr>
  </w:style>
  <w:style w:type="table" w:styleId="17">
    <w:name w:val="Table Grid"/>
    <w:basedOn w:val="1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page number"/>
    <w:basedOn w:val="18"/>
    <w:qFormat/>
    <w:uiPriority w:val="0"/>
  </w:style>
  <w:style w:type="character" w:styleId="21">
    <w:name w:val="Hyperlink"/>
    <w:basedOn w:val="18"/>
    <w:qFormat/>
    <w:uiPriority w:val="0"/>
    <w:rPr>
      <w:color w:val="0000FF"/>
      <w:u w:val="single"/>
    </w:rPr>
  </w:style>
  <w:style w:type="character" w:customStyle="1" w:styleId="22">
    <w:name w:val="页眉 Char"/>
    <w:basedOn w:val="18"/>
    <w:link w:val="10"/>
    <w:qFormat/>
    <w:uiPriority w:val="99"/>
    <w:rPr>
      <w:sz w:val="18"/>
      <w:szCs w:val="18"/>
    </w:rPr>
  </w:style>
  <w:style w:type="character" w:customStyle="1" w:styleId="23">
    <w:name w:val="页脚 Char"/>
    <w:basedOn w:val="18"/>
    <w:link w:val="6"/>
    <w:qFormat/>
    <w:uiPriority w:val="99"/>
    <w:rPr>
      <w:sz w:val="18"/>
      <w:szCs w:val="18"/>
    </w:rPr>
  </w:style>
  <w:style w:type="character" w:customStyle="1" w:styleId="24">
    <w:name w:val="标题 1 Char"/>
    <w:basedOn w:val="18"/>
    <w:link w:val="3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25">
    <w:name w:val="标题 2 Char"/>
    <w:basedOn w:val="18"/>
    <w:link w:val="4"/>
    <w:qFormat/>
    <w:uiPriority w:val="0"/>
    <w:rPr>
      <w:rFonts w:ascii="宋体" w:hAnsi="宋体"/>
      <w:b/>
      <w:color w:val="000000"/>
      <w:kern w:val="0"/>
      <w:sz w:val="30"/>
      <w:szCs w:val="18"/>
    </w:rPr>
  </w:style>
  <w:style w:type="character" w:customStyle="1" w:styleId="26">
    <w:name w:val="正文文本 Char"/>
    <w:basedOn w:val="18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7">
    <w:name w:val="正文文本缩进 Char"/>
    <w:basedOn w:val="18"/>
    <w:link w:val="7"/>
    <w:qFormat/>
    <w:uiPriority w:val="99"/>
    <w:rPr>
      <w:szCs w:val="24"/>
    </w:rPr>
  </w:style>
  <w:style w:type="character" w:customStyle="1" w:styleId="28">
    <w:name w:val="纯文本 Char"/>
    <w:basedOn w:val="18"/>
    <w:link w:val="8"/>
    <w:qFormat/>
    <w:uiPriority w:val="0"/>
    <w:rPr>
      <w:rFonts w:ascii="宋体" w:hAnsi="宋体" w:eastAsia="仿宋_GB2312"/>
      <w:sz w:val="32"/>
      <w:szCs w:val="24"/>
    </w:rPr>
  </w:style>
  <w:style w:type="character" w:customStyle="1" w:styleId="29">
    <w:name w:val="正文首行缩进 Char"/>
    <w:basedOn w:val="26"/>
    <w:link w:val="14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0">
    <w:name w:val="正文首行缩进 2 Char"/>
    <w:basedOn w:val="27"/>
    <w:link w:val="15"/>
    <w:qFormat/>
    <w:uiPriority w:val="0"/>
    <w:rPr>
      <w:rFonts w:cs="Times New Roman"/>
      <w:sz w:val="28"/>
      <w:szCs w:val="24"/>
    </w:rPr>
  </w:style>
  <w:style w:type="paragraph" w:styleId="31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32">
    <w:name w:val="公文样式1 Char Char"/>
    <w:link w:val="33"/>
    <w:qFormat/>
    <w:uiPriority w:val="0"/>
    <w:rPr>
      <w:rFonts w:ascii="宋体"/>
      <w:b/>
      <w:bCs/>
      <w:kern w:val="44"/>
      <w:sz w:val="36"/>
      <w:szCs w:val="36"/>
      <w:lang w:eastAsia="ko-KR"/>
    </w:rPr>
  </w:style>
  <w:style w:type="paragraph" w:customStyle="1" w:styleId="33">
    <w:name w:val="公文样式1"/>
    <w:basedOn w:val="3"/>
    <w:link w:val="32"/>
    <w:qFormat/>
    <w:uiPriority w:val="0"/>
    <w:pPr>
      <w:keepNext/>
      <w:keepLines/>
      <w:widowControl/>
      <w:spacing w:before="340" w:beforeAutospacing="0" w:after="330" w:afterAutospacing="0"/>
    </w:pPr>
    <w:rPr>
      <w:rFonts w:hint="default" w:hAnsiTheme="minorHAnsi" w:eastAsiaTheme="minorEastAsia" w:cstheme="minorBidi"/>
      <w:sz w:val="36"/>
      <w:szCs w:val="36"/>
      <w:lang w:eastAsia="ko-KR"/>
    </w:rPr>
  </w:style>
  <w:style w:type="paragraph" w:customStyle="1" w:styleId="34">
    <w:name w:val="Body text|1"/>
    <w:basedOn w:val="1"/>
    <w:qFormat/>
    <w:uiPriority w:val="0"/>
    <w:pPr>
      <w:spacing w:line="48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35">
    <w:name w:val="Body text|5"/>
    <w:basedOn w:val="1"/>
    <w:qFormat/>
    <w:uiPriority w:val="0"/>
    <w:pPr>
      <w:spacing w:after="120" w:line="437" w:lineRule="auto"/>
      <w:ind w:firstLine="320"/>
    </w:pPr>
    <w:rPr>
      <w:sz w:val="28"/>
      <w:szCs w:val="28"/>
      <w:lang w:val="zh-TW" w:eastAsia="zh-TW" w:bidi="zh-TW"/>
    </w:rPr>
  </w:style>
  <w:style w:type="paragraph" w:customStyle="1" w:styleId="36">
    <w:name w:val="Body text|3"/>
    <w:basedOn w:val="1"/>
    <w:qFormat/>
    <w:uiPriority w:val="0"/>
    <w:pPr>
      <w:spacing w:after="430" w:line="437" w:lineRule="auto"/>
    </w:pPr>
    <w:rPr>
      <w:sz w:val="32"/>
      <w:szCs w:val="32"/>
      <w:lang w:val="zh-TW" w:eastAsia="zh-TW" w:bidi="zh-TW"/>
    </w:rPr>
  </w:style>
  <w:style w:type="paragraph" w:customStyle="1" w:styleId="37">
    <w:name w:val="批注框文本1"/>
    <w:basedOn w:val="1"/>
    <w:next w:val="9"/>
    <w:link w:val="38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38">
    <w:name w:val="批注框文本 Char"/>
    <w:basedOn w:val="18"/>
    <w:link w:val="3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39">
    <w:name w:val="批注框文本 Char1"/>
    <w:basedOn w:val="18"/>
    <w:link w:val="9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1003</Words>
  <Characters>1202</Characters>
  <Lines>95</Lines>
  <Paragraphs>26</Paragraphs>
  <TotalTime>1</TotalTime>
  <ScaleCrop>false</ScaleCrop>
  <LinksUpToDate>false</LinksUpToDate>
  <CharactersWithSpaces>1208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2022-05-20T17:23:00Z</dcterms:created>
  <dc:creator>党明杰</dc:creator>
  <cp:lastModifiedBy>孙彦钊</cp:lastModifiedBy>
  <cp:lastPrinted>2022-05-26T03:02:00Z</cp:lastPrinted>
  <dcterms:modified xsi:type="dcterms:W3CDTF">2023-08-07T00:55:12Z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6F409460D5DD482FAA729AA9F269E0C0_13</vt:lpwstr>
  </property>
</Properties>
</file>