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微软雅黑" w:hAnsi="微软雅黑" w:eastAsia="微软雅黑" w:cs="宋体"/>
          <w:b/>
          <w:bCs/>
          <w:color w:val="000000" w:themeColor="text1"/>
          <w:kern w:val="0"/>
          <w:sz w:val="32"/>
          <w:szCs w:val="24"/>
          <w14:textFill>
            <w14:solidFill>
              <w14:schemeClr w14:val="tx1"/>
            </w14:solidFill>
          </w14:textFill>
        </w:rPr>
      </w:pPr>
      <w:r>
        <w:rPr>
          <w:rFonts w:hint="eastAsia" w:ascii="微软雅黑" w:hAnsi="微软雅黑" w:eastAsia="微软雅黑" w:cs="宋体"/>
          <w:b/>
          <w:bCs/>
          <w:color w:val="000000" w:themeColor="text1"/>
          <w:kern w:val="0"/>
          <w:sz w:val="32"/>
          <w:szCs w:val="24"/>
          <w:lang w:eastAsia="zh-CN"/>
          <w14:textFill>
            <w14:solidFill>
              <w14:schemeClr w14:val="tx1"/>
            </w14:solidFill>
          </w14:textFill>
        </w:rPr>
        <w:t>附件</w:t>
      </w:r>
      <w:r>
        <w:rPr>
          <w:rFonts w:hint="eastAsia" w:ascii="微软雅黑" w:hAnsi="微软雅黑" w:eastAsia="微软雅黑" w:cs="宋体"/>
          <w:b/>
          <w:bCs/>
          <w:color w:val="000000" w:themeColor="text1"/>
          <w:kern w:val="0"/>
          <w:sz w:val="32"/>
          <w:szCs w:val="24"/>
          <w:lang w:val="en-US" w:eastAsia="zh-CN"/>
          <w14:textFill>
            <w14:solidFill>
              <w14:schemeClr w14:val="tx1"/>
            </w14:solidFill>
          </w14:textFill>
        </w:rPr>
        <w:t>1—博士后进站</w:t>
      </w:r>
      <w:r>
        <w:rPr>
          <w:rFonts w:hint="eastAsia" w:ascii="微软雅黑" w:hAnsi="微软雅黑" w:eastAsia="微软雅黑" w:cs="宋体"/>
          <w:b/>
          <w:bCs/>
          <w:color w:val="000000" w:themeColor="text1"/>
          <w:kern w:val="0"/>
          <w:sz w:val="32"/>
          <w:szCs w:val="24"/>
          <w14:textFill>
            <w14:solidFill>
              <w14:schemeClr w14:val="tx1"/>
            </w14:solidFill>
          </w14:textFill>
        </w:rPr>
        <w:t>书面申请材料指南</w:t>
      </w:r>
    </w:p>
    <w:p>
      <w:pPr>
        <w:widowControl/>
        <w:spacing w:line="420" w:lineRule="atLeast"/>
        <w:jc w:val="left"/>
        <w:rPr>
          <w:rFonts w:hint="eastAsia" w:ascii="微软雅黑" w:hAnsi="微软雅黑" w:eastAsia="微软雅黑" w:cs="宋体"/>
          <w:b/>
          <w:bCs/>
          <w:color w:val="000000" w:themeColor="text1"/>
          <w:kern w:val="0"/>
          <w:sz w:val="32"/>
          <w:szCs w:val="24"/>
          <w:lang w:val="en-US" w:eastAsia="zh-CN"/>
          <w14:textFill>
            <w14:solidFill>
              <w14:schemeClr w14:val="tx1"/>
            </w14:solidFill>
          </w14:textFill>
        </w:rPr>
      </w:pPr>
      <w:r>
        <w:rPr>
          <w:rFonts w:hint="eastAsia" w:ascii="微软雅黑" w:hAnsi="微软雅黑" w:eastAsia="微软雅黑" w:cs="宋体"/>
          <w:b/>
          <w:bCs/>
          <w:color w:val="000000" w:themeColor="text1"/>
          <w:kern w:val="0"/>
          <w:sz w:val="32"/>
          <w:szCs w:val="24"/>
          <w:lang w:val="en-US" w:eastAsia="zh-CN"/>
          <w14:textFill>
            <w14:solidFill>
              <w14:schemeClr w14:val="tx1"/>
            </w14:solidFill>
          </w14:textFill>
        </w:rPr>
        <w:t xml:space="preserve"> </w:t>
      </w:r>
    </w:p>
    <w:p>
      <w:pPr>
        <w:widowControl/>
        <w:spacing w:line="420" w:lineRule="atLeast"/>
        <w:jc w:val="left"/>
        <w:rPr>
          <w:rFonts w:hint="eastAsia" w:ascii="微软雅黑" w:hAnsi="微软雅黑" w:eastAsia="微软雅黑" w:cs="宋体"/>
          <w:b/>
          <w:bCs/>
          <w:color w:val="C00000"/>
          <w:kern w:val="0"/>
          <w:sz w:val="24"/>
          <w:szCs w:val="24"/>
          <w:u w:val="double"/>
        </w:rPr>
      </w:pPr>
      <w:r>
        <w:rPr>
          <w:rFonts w:hint="eastAsia" w:ascii="微软雅黑" w:hAnsi="微软雅黑" w:eastAsia="微软雅黑" w:cs="宋体"/>
          <w:b/>
          <w:bCs/>
          <w:color w:val="C00000"/>
          <w:kern w:val="0"/>
          <w:sz w:val="24"/>
          <w:szCs w:val="24"/>
          <w:u w:val="double"/>
          <w:lang w:eastAsia="zh-CN"/>
        </w:rPr>
        <w:drawing>
          <wp:inline distT="0" distB="0" distL="114300" distR="114300">
            <wp:extent cx="2266950" cy="2381250"/>
            <wp:effectExtent l="0" t="0" r="0" b="0"/>
            <wp:docPr id="2" name="图片 2" descr="华农拟进站博士后咨询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农拟进站博士后咨询群群聊二维码"/>
                    <pic:cNvPicPr>
                      <a:picLocks noChangeAspect="1"/>
                    </pic:cNvPicPr>
                  </pic:nvPicPr>
                  <pic:blipFill>
                    <a:blip r:embed="rId4"/>
                    <a:stretch>
                      <a:fillRect/>
                    </a:stretch>
                  </pic:blipFill>
                  <pic:spPr>
                    <a:xfrm>
                      <a:off x="0" y="0"/>
                      <a:ext cx="2266950" cy="2381250"/>
                    </a:xfrm>
                    <a:prstGeom prst="rect">
                      <a:avLst/>
                    </a:prstGeom>
                  </pic:spPr>
                </pic:pic>
              </a:graphicData>
            </a:graphic>
          </wp:inline>
        </w:drawing>
      </w:r>
    </w:p>
    <w:p>
      <w:pPr>
        <w:widowControl/>
        <w:spacing w:line="420" w:lineRule="atLeast"/>
        <w:jc w:val="left"/>
        <w:rPr>
          <w:rFonts w:ascii="宋体" w:hAnsi="宋体" w:eastAsia="宋体" w:cs="宋体"/>
          <w:color w:val="C00000"/>
          <w:kern w:val="0"/>
          <w:sz w:val="24"/>
          <w:szCs w:val="24"/>
          <w:u w:val="double"/>
        </w:rPr>
      </w:pPr>
      <w:r>
        <w:rPr>
          <w:rFonts w:hint="eastAsia" w:ascii="微软雅黑" w:hAnsi="微软雅黑" w:eastAsia="微软雅黑" w:cs="宋体"/>
          <w:b/>
          <w:bCs/>
          <w:color w:val="C00000"/>
          <w:kern w:val="0"/>
          <w:sz w:val="24"/>
          <w:szCs w:val="24"/>
          <w:u w:val="double"/>
        </w:rPr>
        <w:t>A流动站招收的博士后</w:t>
      </w:r>
      <w:r>
        <w:rPr>
          <w:rFonts w:hint="eastAsia" w:ascii="微软雅黑" w:hAnsi="微软雅黑" w:eastAsia="微软雅黑" w:cs="宋体"/>
          <w:b/>
          <w:bCs/>
          <w:color w:val="C00000"/>
          <w:kern w:val="0"/>
          <w:sz w:val="24"/>
          <w:szCs w:val="24"/>
          <w:u w:val="double"/>
          <w:lang w:eastAsia="zh-CN"/>
        </w:rPr>
        <w:t>（请先加</w:t>
      </w:r>
      <w:r>
        <w:rPr>
          <w:rFonts w:hint="eastAsia" w:ascii="微软雅黑" w:hAnsi="微软雅黑" w:eastAsia="微软雅黑" w:cs="宋体"/>
          <w:b/>
          <w:bCs/>
          <w:color w:val="C00000"/>
          <w:kern w:val="0"/>
          <w:sz w:val="24"/>
          <w:szCs w:val="24"/>
          <w:u w:val="double"/>
          <w:lang w:val="en-US" w:eastAsia="zh-CN"/>
        </w:rPr>
        <w:t>qq</w:t>
      </w:r>
      <w:r>
        <w:rPr>
          <w:rFonts w:hint="eastAsia" w:ascii="微软雅黑" w:hAnsi="微软雅黑" w:eastAsia="微软雅黑" w:cs="宋体"/>
          <w:b/>
          <w:bCs/>
          <w:color w:val="C00000"/>
          <w:kern w:val="0"/>
          <w:sz w:val="24"/>
          <w:szCs w:val="24"/>
          <w:u w:val="double"/>
          <w:lang w:eastAsia="zh-CN"/>
        </w:rPr>
        <w:t>群）</w:t>
      </w:r>
      <w:r>
        <w:rPr>
          <w:rFonts w:hint="eastAsia" w:ascii="微软雅黑" w:hAnsi="微软雅黑" w:eastAsia="微软雅黑" w:cs="宋体"/>
          <w:b/>
          <w:bCs/>
          <w:color w:val="C00000"/>
          <w:kern w:val="0"/>
          <w:sz w:val="24"/>
          <w:szCs w:val="24"/>
          <w:u w:val="double"/>
        </w:rPr>
        <w:t>:</w:t>
      </w:r>
    </w:p>
    <w:p>
      <w:pPr>
        <w:widowControl/>
        <w:numPr>
          <w:ilvl w:val="0"/>
          <w:numId w:val="1"/>
        </w:numPr>
        <w:spacing w:line="420" w:lineRule="atLeast"/>
        <w:jc w:val="left"/>
        <w:rPr>
          <w:rFonts w:hint="eastAsia" w:ascii="微软雅黑" w:hAnsi="微软雅黑" w:eastAsia="微软雅黑" w:cs="宋体"/>
          <w:color w:val="000000" w:themeColor="text1"/>
          <w:kern w:val="0"/>
          <w:sz w:val="24"/>
          <w:szCs w:val="24"/>
          <w:highlight w:val="yellow"/>
          <w:lang w:eastAsia="zh-CN"/>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u w:val="single"/>
          <w14:textFill>
            <w14:solidFill>
              <w14:schemeClr w14:val="tx1"/>
            </w14:solidFill>
          </w14:textFill>
        </w:rPr>
        <w:t>博士后进站申请表（流动站招收）</w:t>
      </w: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14:textFill>
            <w14:solidFill>
              <w14:schemeClr w14:val="tx1"/>
            </w14:solidFill>
          </w14:textFill>
        </w:rPr>
        <w:t>，在</w:t>
      </w:r>
      <w:r>
        <w:rPr>
          <w:rFonts w:hint="eastAsia" w:ascii="微软雅黑" w:hAnsi="微软雅黑" w:eastAsia="微软雅黑" w:cs="宋体"/>
          <w:color w:val="000000" w:themeColor="text1"/>
          <w:kern w:val="0"/>
          <w:sz w:val="24"/>
          <w:szCs w:val="24"/>
          <w:highlight w:val="yellow"/>
          <w14:textFill>
            <w14:solidFill>
              <w14:schemeClr w14:val="tx1"/>
            </w14:solidFill>
          </w14:textFill>
        </w:rPr>
        <w:t>中国博士后网在线生成下载打印（每页右下角有验证码）</w:t>
      </w:r>
      <w:r>
        <w:rPr>
          <w:rFonts w:hint="eastAsia" w:ascii="微软雅黑" w:hAnsi="微软雅黑" w:eastAsia="微软雅黑" w:cs="宋体"/>
          <w:color w:val="000000" w:themeColor="text1"/>
          <w:kern w:val="0"/>
          <w:sz w:val="24"/>
          <w:szCs w:val="24"/>
          <w:highlight w:val="yellow"/>
          <w:lang w:eastAsia="zh-CN"/>
          <w14:textFill>
            <w14:solidFill>
              <w14:schemeClr w14:val="tx1"/>
            </w14:solidFill>
          </w14:textFill>
        </w:rPr>
        <w:t>。</w:t>
      </w:r>
    </w:p>
    <w:p>
      <w:pPr>
        <w:widowControl/>
        <w:numPr>
          <w:numId w:val="0"/>
        </w:numPr>
        <w:spacing w:line="420" w:lineRule="atLeast"/>
        <w:jc w:val="left"/>
        <w:rPr>
          <w:rFonts w:hint="eastAsia" w:ascii="微软雅黑" w:hAnsi="微软雅黑" w:eastAsia="微软雅黑" w:cs="宋体"/>
          <w:color w:val="000000" w:themeColor="text1"/>
          <w:kern w:val="0"/>
          <w:sz w:val="24"/>
          <w:szCs w:val="24"/>
          <w:lang w:eastAsia="zh-CN"/>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2.《</w:t>
      </w:r>
      <w:r>
        <w:rPr>
          <w:rFonts w:hint="eastAsia" w:ascii="微软雅黑" w:hAnsi="微软雅黑" w:eastAsia="微软雅黑" w:cs="宋体"/>
          <w:b/>
          <w:color w:val="000000" w:themeColor="text1"/>
          <w:kern w:val="0"/>
          <w:sz w:val="24"/>
          <w:szCs w:val="24"/>
          <w:u w:val="single"/>
          <w14:textFill>
            <w14:solidFill>
              <w14:schemeClr w14:val="tx1"/>
            </w14:solidFill>
          </w14:textFill>
        </w:rPr>
        <w:t>博士后进站审核表</w:t>
      </w: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（一式二份）</w:t>
      </w:r>
      <w:r>
        <w:rPr>
          <w:rFonts w:hint="eastAsia" w:ascii="微软雅黑" w:hAnsi="微软雅黑" w:eastAsia="微软雅黑" w:cs="宋体"/>
          <w:color w:val="000000" w:themeColor="text1"/>
          <w:kern w:val="0"/>
          <w:sz w:val="24"/>
          <w:szCs w:val="24"/>
          <w14:textFill>
            <w14:solidFill>
              <w14:schemeClr w14:val="tx1"/>
            </w14:solidFill>
          </w14:textFill>
        </w:rPr>
        <w:t>（中国博士后网下载），博管办</w:t>
      </w:r>
      <w:r>
        <w:rPr>
          <w:rFonts w:hint="eastAsia" w:ascii="微软雅黑" w:hAnsi="微软雅黑" w:eastAsia="微软雅黑" w:cs="宋体"/>
          <w:color w:val="000000" w:themeColor="text1"/>
          <w:kern w:val="0"/>
          <w:sz w:val="24"/>
          <w:szCs w:val="24"/>
          <w:lang w:eastAsia="zh-CN"/>
          <w14:textFill>
            <w14:solidFill>
              <w14:schemeClr w14:val="tx1"/>
            </w14:solidFill>
          </w14:textFill>
        </w:rPr>
        <w:t>审核无误后将</w:t>
      </w:r>
      <w:r>
        <w:rPr>
          <w:rFonts w:hint="eastAsia" w:ascii="微软雅黑" w:hAnsi="微软雅黑" w:eastAsia="微软雅黑" w:cs="宋体"/>
          <w:color w:val="000000" w:themeColor="text1"/>
          <w:kern w:val="0"/>
          <w:sz w:val="24"/>
          <w:szCs w:val="24"/>
          <w14:textFill>
            <w14:solidFill>
              <w14:schemeClr w14:val="tx1"/>
            </w14:solidFill>
          </w14:textFill>
        </w:rPr>
        <w:t>加盖学校公章</w:t>
      </w:r>
      <w:r>
        <w:rPr>
          <w:rFonts w:hint="eastAsia" w:ascii="微软雅黑" w:hAnsi="微软雅黑" w:eastAsia="微软雅黑" w:cs="宋体"/>
          <w:color w:val="000000" w:themeColor="text1"/>
          <w:kern w:val="0"/>
          <w:sz w:val="24"/>
          <w:szCs w:val="24"/>
          <w:lang w:eastAsia="zh-CN"/>
          <w14:textFill>
            <w14:solidFill>
              <w14:schemeClr w14:val="tx1"/>
            </w14:solidFill>
          </w14:textFill>
        </w:rPr>
        <w:t>后传给拟进站博后本人。</w:t>
      </w:r>
    </w:p>
    <w:p>
      <w:pPr>
        <w:widowControl/>
        <w:spacing w:line="420" w:lineRule="atLeast"/>
        <w:jc w:val="center"/>
        <w:rPr>
          <w:rFonts w:ascii="微软雅黑" w:hAnsi="微软雅黑" w:eastAsia="微软雅黑"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1905000</wp:posOffset>
                </wp:positionH>
                <wp:positionV relativeFrom="paragraph">
                  <wp:posOffset>4065270</wp:posOffset>
                </wp:positionV>
                <wp:extent cx="523875" cy="352425"/>
                <wp:effectExtent l="0" t="0" r="9525" b="9525"/>
                <wp:wrapNone/>
                <wp:docPr id="11" name="矩形 11"/>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pt;margin-top:320.1pt;height:27.75pt;width:41.25pt;z-index:251664384;v-text-anchor:middle;mso-width-relative:page;mso-height-relative:page;" fillcolor="#808080 [1629]" filled="t" stroked="f" coordsize="21600,21600" o:gfxdata="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6oac22wAAAAsBAAAPAAAAAAAA&#10;AAEAIAAAACIAAABkcnMvZG93bnJldi54bWxQSwECFAAUAAAACACHTuJA0JdPz4ECAAAFBQAADgAA&#10;AAAAAAABACAAAAAqAQAAZHJzL2Uyb0RvYy54bWxQSwUGAAAAAAYABgBZAQAAHQY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2676525</wp:posOffset>
                </wp:positionH>
                <wp:positionV relativeFrom="paragraph">
                  <wp:posOffset>2045970</wp:posOffset>
                </wp:positionV>
                <wp:extent cx="390525" cy="152400"/>
                <wp:effectExtent l="0" t="0" r="9525" b="0"/>
                <wp:wrapNone/>
                <wp:docPr id="10" name="矩形 10"/>
                <wp:cNvGraphicFramePr/>
                <a:graphic xmlns:a="http://schemas.openxmlformats.org/drawingml/2006/main">
                  <a:graphicData uri="http://schemas.microsoft.com/office/word/2010/wordprocessingShape">
                    <wps:wsp>
                      <wps:cNvSpPr/>
                      <wps:spPr>
                        <a:xfrm>
                          <a:off x="0" y="0"/>
                          <a:ext cx="390525" cy="1524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75pt;margin-top:161.1pt;height:12pt;width:30.75pt;z-index:251663360;v-text-anchor:middle;mso-width-relative:page;mso-height-relative:page;" fillcolor="#808080 [1629]" filled="t" stroked="f" coordsize="21600,21600" o:gfxdata="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GhApjZAAAACwEAAA8AAAAAAAAAAQAg&#10;AAAAIgAAAGRycy9kb3ducmV2LnhtbFBLAQIUABQAAAAIAIdO4kASZOtNfwIAAAUFAAAOAAAAAAAA&#10;AAEAIAAAACgBAABkcnMvZTJvRG9jLnhtbFBLBQYAAAAABgAGAFkBAAAZBgAAAAA=&#10;">
                <v:fill on="t" focussize="0,0"/>
                <v:stroke on="f" weight="1pt" miterlimit="8" joinstyle="miter"/>
                <v:imagedata o:title=""/>
                <o:lock v:ext="edit" aspectratio="f"/>
              </v:rect>
            </w:pict>
          </mc:Fallback>
        </mc:AlternateContent>
      </w:r>
      <w:r>
        <w:drawing>
          <wp:inline distT="0" distB="0" distL="0" distR="0">
            <wp:extent cx="3771265" cy="5570855"/>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3771429" cy="5571429"/>
                    </a:xfrm>
                    <a:prstGeom prst="rect">
                      <a:avLst/>
                    </a:prstGeom>
                  </pic:spPr>
                </pic:pic>
              </a:graphicData>
            </a:graphic>
          </wp:inline>
        </w:drawing>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3.《</w:t>
      </w:r>
      <w:r>
        <w:rPr>
          <w:rFonts w:hint="eastAsia" w:ascii="微软雅黑" w:hAnsi="微软雅黑" w:eastAsia="微软雅黑" w:cs="宋体"/>
          <w:b/>
          <w:color w:val="000000" w:themeColor="text1"/>
          <w:kern w:val="0"/>
          <w:sz w:val="24"/>
          <w:szCs w:val="24"/>
          <w:u w:val="single"/>
          <w14:textFill>
            <w14:solidFill>
              <w14:schemeClr w14:val="tx1"/>
            </w14:solidFill>
          </w14:textFill>
        </w:rPr>
        <w:t>申请到华南农业大学从事博士后研究政治审查表</w:t>
      </w: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由申请人所在单位基层组织出具政审意见</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外籍人员为</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无犯罪证明记录</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p>
    <w:p>
      <w:pPr>
        <w:widowControl/>
        <w:spacing w:line="420" w:lineRule="atLeast"/>
        <w:jc w:val="left"/>
        <w:rPr>
          <w:rFonts w:hint="eastAsia" w:ascii="微软雅黑" w:hAnsi="微软雅黑" w:eastAsia="微软雅黑" w:cs="宋体"/>
          <w:color w:val="000000" w:themeColor="text1"/>
          <w:kern w:val="0"/>
          <w:sz w:val="24"/>
          <w:szCs w:val="24"/>
          <w:lang w:eastAsia="zh-CN"/>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4.</w:t>
      </w:r>
      <w:r>
        <w:rPr>
          <w:rFonts w:hint="eastAsia" w:ascii="微软雅黑" w:hAnsi="微软雅黑" w:eastAsia="微软雅黑" w:cs="宋体"/>
          <w:b/>
          <w:color w:val="000000" w:themeColor="text1"/>
          <w:kern w:val="0"/>
          <w:sz w:val="24"/>
          <w:szCs w:val="24"/>
          <w:u w:val="single"/>
          <w14:textFill>
            <w14:solidFill>
              <w14:schemeClr w14:val="tx1"/>
            </w14:solidFill>
          </w14:textFill>
        </w:rPr>
        <w:t>《学术部门考核意见表》</w:t>
      </w:r>
      <w:r>
        <w:rPr>
          <w:rFonts w:hint="eastAsia" w:ascii="微软雅黑" w:hAnsi="微软雅黑" w:eastAsia="微软雅黑" w:cs="宋体"/>
          <w:color w:val="000000" w:themeColor="text1"/>
          <w:kern w:val="0"/>
          <w:sz w:val="24"/>
          <w:szCs w:val="24"/>
          <w:u w:val="none"/>
          <w14:textFill>
            <w14:solidFill>
              <w14:schemeClr w14:val="tx1"/>
            </w14:solidFill>
          </w14:textFill>
        </w:rPr>
        <w:t>(中国博士后网站上下载</w:t>
      </w:r>
      <w:r>
        <w:rPr>
          <w:rFonts w:hint="eastAsia" w:ascii="微软雅黑" w:hAnsi="微软雅黑" w:eastAsia="微软雅黑" w:cs="宋体"/>
          <w:color w:val="000000" w:themeColor="text1"/>
          <w:kern w:val="0"/>
          <w:sz w:val="24"/>
          <w:szCs w:val="24"/>
          <w:u w:val="none"/>
          <w:lang w:eastAsia="zh-CN"/>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u w:val="none"/>
          <w:lang w:eastAsia="zh-CN"/>
          <w14:textFill>
            <w14:solidFill>
              <w14:schemeClr w14:val="tx1"/>
            </w14:solidFill>
          </w14:textFill>
        </w:rPr>
        <w:t>，找</w:t>
      </w:r>
      <w:r>
        <w:rPr>
          <w:rFonts w:hint="eastAsia" w:ascii="微软雅黑" w:hAnsi="微软雅黑" w:eastAsia="微软雅黑" w:cs="宋体"/>
          <w:color w:val="000000" w:themeColor="text1"/>
          <w:kern w:val="0"/>
          <w:sz w:val="24"/>
          <w:szCs w:val="24"/>
          <w14:textFill>
            <w14:solidFill>
              <w14:schemeClr w14:val="tx1"/>
            </w14:solidFill>
          </w14:textFill>
        </w:rPr>
        <w:t>学院签字盖章</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p>
    <w:p>
      <w:pPr>
        <w:widowControl/>
        <w:spacing w:line="42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1038225</wp:posOffset>
                </wp:positionV>
                <wp:extent cx="428625" cy="571500"/>
                <wp:effectExtent l="0" t="0" r="9525" b="0"/>
                <wp:wrapNone/>
                <wp:docPr id="7" name="矩形 7"/>
                <wp:cNvGraphicFramePr/>
                <a:graphic xmlns:a="http://schemas.openxmlformats.org/drawingml/2006/main">
                  <a:graphicData uri="http://schemas.microsoft.com/office/word/2010/wordprocessingShape">
                    <wps:wsp>
                      <wps:cNvSpPr/>
                      <wps:spPr>
                        <a:xfrm>
                          <a:off x="0" y="0"/>
                          <a:ext cx="428625" cy="5715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25pt;margin-top:81.75pt;height:45pt;width:33.75pt;z-index:251660288;v-text-anchor:middle;mso-width-relative:page;mso-height-relative:page;" fillcolor="#808080 [1629]" filled="t" stroked="f" coordsize="21600,21600" o:gfxdata="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laV27ZAAAACwEAAA8AAAAAAAAAAQAg&#10;AAAAIgAAAGRycy9kb3ducmV2LnhtbFBLAQIUABQAAAAIAIdO4kDnuHz6fwIAAAMFAAAOAAAAAAAA&#10;AAEAIAAAACgBAABkcnMvZTJvRG9jLnhtbFBLBQYAAAAABgAGAFkBAAAZ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3161665</wp:posOffset>
                </wp:positionH>
                <wp:positionV relativeFrom="paragraph">
                  <wp:posOffset>533400</wp:posOffset>
                </wp:positionV>
                <wp:extent cx="390525" cy="352425"/>
                <wp:effectExtent l="0" t="0" r="9525" b="9525"/>
                <wp:wrapNone/>
                <wp:docPr id="4" name="矩形 4"/>
                <wp:cNvGraphicFramePr/>
                <a:graphic xmlns:a="http://schemas.openxmlformats.org/drawingml/2006/main">
                  <a:graphicData uri="http://schemas.microsoft.com/office/word/2010/wordprocessingShape">
                    <wps:wsp>
                      <wps:cNvSpPr/>
                      <wps:spPr>
                        <a:xfrm>
                          <a:off x="0" y="0"/>
                          <a:ext cx="39052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8.95pt;margin-top:42pt;height:27.75pt;width:30.75pt;z-index:251659264;v-text-anchor:middle;mso-width-relative:page;mso-height-relative:page;" fillcolor="#808080 [1629]" filled="t" stroked="f" coordsize="21600,21600" o:gfxdata="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Vxc5jaAAAACgEAAA8AAAAAAAAA&#10;AQAgAAAAIgAAAGRycy9kb3ducmV2LnhtbFBLAQIUABQAAAAIAIdO4kCzPfaIgQIAAAMFAAAOAAAA&#10;AAAAAAEAIAAAACkBAABkcnMvZTJvRG9jLnhtbFBLBQYAAAAABgAGAFkBAAAc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w:drawing>
          <wp:inline distT="0" distB="0" distL="0" distR="0">
            <wp:extent cx="5274310" cy="174942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49425"/>
                    </a:xfrm>
                    <a:prstGeom prst="rect">
                      <a:avLst/>
                    </a:prstGeom>
                  </pic:spPr>
                </pic:pic>
              </a:graphicData>
            </a:graphic>
          </wp:inline>
        </w:drawing>
      </w:r>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p>
    <w:p>
      <w:pPr>
        <w:widowControl/>
        <w:numPr>
          <w:ilvl w:val="0"/>
          <w:numId w:val="2"/>
        </w:numPr>
        <w:spacing w:line="420" w:lineRule="atLeast"/>
        <w:jc w:val="left"/>
        <w:rPr>
          <w:rFonts w:hint="eastAsia" w:ascii="微软雅黑" w:hAnsi="微软雅黑" w:eastAsia="微软雅黑" w:cs="宋体"/>
          <w:color w:val="000000" w:themeColor="text1"/>
          <w:kern w:val="0"/>
          <w:sz w:val="24"/>
          <w:szCs w:val="24"/>
          <w:lang w:eastAsia="zh-CN"/>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博士学位证书复印件</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14:textFill>
            <w14:solidFill>
              <w14:schemeClr w14:val="tx1"/>
            </w14:solidFill>
          </w14:textFill>
        </w:rPr>
        <w:t>；如尚未颁发学位证书，请提交学位授予部门（学位授予部门为各院校的学位评定委员会）出具决定授予学位的书面证明</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或加盖</w:t>
      </w:r>
      <w:r>
        <w:rPr>
          <w:rFonts w:hint="eastAsia" w:ascii="微软雅黑" w:hAnsi="微软雅黑" w:eastAsia="微软雅黑" w:cs="宋体"/>
          <w:color w:val="000000" w:themeColor="text1"/>
          <w:kern w:val="0"/>
          <w:sz w:val="24"/>
          <w:szCs w:val="24"/>
          <w:lang w:eastAsia="zh-CN"/>
          <w14:textFill>
            <w14:solidFill>
              <w14:schemeClr w14:val="tx1"/>
            </w14:solidFill>
          </w14:textFill>
        </w:rPr>
        <w:t>学校</w:t>
      </w:r>
      <w:r>
        <w:rPr>
          <w:rFonts w:hint="eastAsia" w:ascii="微软雅黑" w:hAnsi="微软雅黑" w:eastAsia="微软雅黑" w:cs="宋体"/>
          <w:color w:val="000000" w:themeColor="text1"/>
          <w:kern w:val="0"/>
          <w:sz w:val="24"/>
          <w:szCs w:val="24"/>
          <w14:textFill>
            <w14:solidFill>
              <w14:schemeClr w14:val="tx1"/>
            </w14:solidFill>
          </w14:textFill>
        </w:rPr>
        <w:t>学位授予部门公章的</w:t>
      </w:r>
      <w:r>
        <w:rPr>
          <w:rFonts w:hint="eastAsia" w:ascii="微软雅黑" w:hAnsi="微软雅黑" w:eastAsia="微软雅黑" w:cs="宋体"/>
          <w:color w:val="FF0000"/>
          <w:kern w:val="0"/>
          <w:sz w:val="24"/>
          <w:szCs w:val="24"/>
          <w:highlight w:val="yellow"/>
        </w:rPr>
        <w:t>论文答辩决议书</w:t>
      </w:r>
      <w:r>
        <w:rPr>
          <w:rFonts w:hint="eastAsia" w:ascii="微软雅黑" w:hAnsi="微软雅黑" w:eastAsia="微软雅黑" w:cs="宋体"/>
          <w:color w:val="FF0000"/>
          <w:kern w:val="0"/>
          <w:sz w:val="24"/>
          <w:szCs w:val="24"/>
        </w:rPr>
        <w:t>（</w:t>
      </w:r>
      <w:r>
        <w:rPr>
          <w:rFonts w:hint="eastAsia" w:ascii="微软雅黑" w:hAnsi="微软雅黑" w:eastAsia="微软雅黑" w:cs="宋体"/>
          <w:color w:val="FF0000"/>
          <w:kern w:val="0"/>
          <w:sz w:val="24"/>
          <w:szCs w:val="24"/>
          <w:lang w:eastAsia="zh-CN"/>
        </w:rPr>
        <w:t>对于华农</w:t>
      </w:r>
      <w:r>
        <w:rPr>
          <w:rFonts w:hint="eastAsia" w:ascii="微软雅黑" w:hAnsi="微软雅黑" w:eastAsia="微软雅黑" w:cs="宋体"/>
          <w:color w:val="FF0000"/>
          <w:kern w:val="0"/>
          <w:sz w:val="24"/>
          <w:szCs w:val="24"/>
        </w:rPr>
        <w:t>应届毕业生</w:t>
      </w:r>
      <w:r>
        <w:rPr>
          <w:rFonts w:hint="eastAsia" w:ascii="微软雅黑" w:hAnsi="微软雅黑" w:eastAsia="微软雅黑" w:cs="宋体"/>
          <w:color w:val="FF0000"/>
          <w:kern w:val="0"/>
          <w:sz w:val="24"/>
          <w:szCs w:val="24"/>
          <w:lang w:eastAsia="zh-CN"/>
        </w:rPr>
        <w:t>，由研究生院和博管办沟通后批量办理，个人请先准备其他材料</w:t>
      </w:r>
      <w:r>
        <w:rPr>
          <w:rFonts w:hint="eastAsia" w:ascii="微软雅黑" w:hAnsi="微软雅黑" w:eastAsia="微软雅黑" w:cs="宋体"/>
          <w:color w:val="FF0000"/>
          <w:kern w:val="0"/>
          <w:sz w:val="24"/>
          <w:szCs w:val="24"/>
        </w:rPr>
        <w:t>）</w:t>
      </w:r>
      <w:r>
        <w:rPr>
          <w:rFonts w:hint="eastAsia" w:ascii="微软雅黑" w:hAnsi="微软雅黑" w:eastAsia="微软雅黑" w:cs="宋体"/>
          <w:color w:val="000000" w:themeColor="text1"/>
          <w:kern w:val="0"/>
          <w:sz w:val="24"/>
          <w:szCs w:val="24"/>
          <w14:textFill>
            <w14:solidFill>
              <w14:schemeClr w14:val="tx1"/>
            </w14:solidFill>
          </w14:textFill>
        </w:rPr>
        <w:t>，并</w:t>
      </w:r>
      <w:r>
        <w:rPr>
          <w:rFonts w:hint="eastAsia" w:ascii="微软雅黑" w:hAnsi="微软雅黑" w:eastAsia="微软雅黑" w:cs="宋体"/>
          <w:b/>
          <w:color w:val="C00000"/>
          <w:kern w:val="0"/>
          <w:sz w:val="24"/>
          <w:szCs w:val="24"/>
          <w:u w:val="single"/>
        </w:rPr>
        <w:t>在进站后6个月内补学位证书后复印件</w:t>
      </w:r>
      <w:r>
        <w:rPr>
          <w:rFonts w:hint="eastAsia" w:ascii="微软雅黑" w:hAnsi="微软雅黑" w:eastAsia="微软雅黑" w:cs="宋体"/>
          <w:color w:val="000000" w:themeColor="text1"/>
          <w:kern w:val="0"/>
          <w:sz w:val="24"/>
          <w:szCs w:val="24"/>
          <w14:textFill>
            <w14:solidFill>
              <w14:schemeClr w14:val="tx1"/>
            </w14:solidFill>
          </w14:textFill>
        </w:rPr>
        <w:t>；国外学历的</w:t>
      </w:r>
      <w:r>
        <w:rPr>
          <w:rFonts w:hint="eastAsia" w:ascii="微软雅黑" w:hAnsi="微软雅黑" w:eastAsia="微软雅黑" w:cs="宋体"/>
          <w:color w:val="000000" w:themeColor="text1"/>
          <w:kern w:val="0"/>
          <w:sz w:val="24"/>
          <w:szCs w:val="24"/>
          <w:lang w:eastAsia="zh-CN"/>
          <w14:textFill>
            <w14:solidFill>
              <w14:schemeClr w14:val="tx1"/>
            </w14:solidFill>
          </w14:textFill>
        </w:rPr>
        <w:t>须</w:t>
      </w:r>
      <w:r>
        <w:rPr>
          <w:rFonts w:hint="eastAsia" w:ascii="微软雅黑" w:hAnsi="微软雅黑" w:eastAsia="微软雅黑" w:cs="宋体"/>
          <w:color w:val="000000" w:themeColor="text1"/>
          <w:kern w:val="0"/>
          <w:sz w:val="24"/>
          <w:szCs w:val="24"/>
          <w14:textFill>
            <w14:solidFill>
              <w14:schemeClr w14:val="tx1"/>
            </w14:solidFill>
          </w14:textFill>
        </w:rPr>
        <w:t>有教育部的学历认证</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p>
    <w:p>
      <w:pPr>
        <w:widowControl/>
        <w:numPr>
          <w:ilvl w:val="0"/>
          <w:numId w:val="2"/>
        </w:numPr>
        <w:spacing w:line="420" w:lineRule="atLeast"/>
        <w:ind w:left="0" w:leftChars="0" w:firstLine="0" w:firstLineChars="0"/>
        <w:jc w:val="left"/>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身份证</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（护照）</w:t>
      </w:r>
      <w:r>
        <w:rPr>
          <w:rFonts w:hint="eastAsia" w:ascii="微软雅黑" w:hAnsi="微软雅黑" w:eastAsia="微软雅黑" w:cs="宋体"/>
          <w:b/>
          <w:color w:val="000000" w:themeColor="text1"/>
          <w:kern w:val="0"/>
          <w:sz w:val="24"/>
          <w:szCs w:val="24"/>
          <w:u w:val="single"/>
          <w14:textFill>
            <w14:solidFill>
              <w14:schemeClr w14:val="tx1"/>
            </w14:solidFill>
          </w14:textFill>
        </w:rPr>
        <w:t>复印件</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（一式三份）。</w:t>
      </w:r>
    </w:p>
    <w:p>
      <w:pPr>
        <w:widowControl/>
        <w:numPr>
          <w:numId w:val="0"/>
        </w:numPr>
        <w:spacing w:line="420" w:lineRule="atLeast"/>
        <w:ind w:leftChars="0"/>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7.</w:t>
      </w:r>
      <w:r>
        <w:rPr>
          <w:rFonts w:hint="eastAsia" w:ascii="微软雅黑" w:hAnsi="微软雅黑" w:eastAsia="微软雅黑" w:cs="宋体"/>
          <w:b/>
          <w:color w:val="000000" w:themeColor="text1"/>
          <w:kern w:val="0"/>
          <w:sz w:val="24"/>
          <w:szCs w:val="24"/>
          <w:u w:val="single"/>
          <w14:textFill>
            <w14:solidFill>
              <w14:schemeClr w14:val="tx1"/>
            </w14:solidFill>
          </w14:textFill>
        </w:rPr>
        <w:t>不同类型博士后申请表（</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一式一</w:t>
      </w:r>
      <w:r>
        <w:rPr>
          <w:rFonts w:hint="eastAsia" w:ascii="微软雅黑" w:hAnsi="微软雅黑" w:eastAsia="微软雅黑" w:cs="宋体"/>
          <w:b/>
          <w:color w:val="000000" w:themeColor="text1"/>
          <w:kern w:val="0"/>
          <w:sz w:val="24"/>
          <w:szCs w:val="24"/>
          <w:u w:val="single"/>
          <w14:textFill>
            <w14:solidFill>
              <w14:schemeClr w14:val="tx1"/>
            </w14:solidFill>
          </w14:textFill>
        </w:rPr>
        <w:t>份）</w:t>
      </w:r>
      <w:r>
        <w:rPr>
          <w:rFonts w:hint="eastAsia" w:ascii="微软雅黑" w:hAnsi="微软雅黑" w:eastAsia="微软雅黑" w:cs="宋体"/>
          <w:color w:val="000000" w:themeColor="text1"/>
          <w:kern w:val="0"/>
          <w:sz w:val="24"/>
          <w:szCs w:val="24"/>
          <w14:textFill>
            <w14:solidFill>
              <w14:schemeClr w14:val="tx1"/>
            </w14:solidFill>
          </w14:textFill>
        </w:rPr>
        <w:t>，学院审核并签字盖章；</w:t>
      </w:r>
    </w:p>
    <w:p>
      <w:pPr>
        <w:widowControl/>
        <w:spacing w:line="420" w:lineRule="atLeast"/>
        <w:jc w:val="center"/>
        <w:rPr>
          <w:rFonts w:ascii="微软雅黑" w:hAnsi="微软雅黑" w:eastAsia="微软雅黑" w:cs="宋体"/>
          <w:color w:val="000000" w:themeColor="text1"/>
          <w:kern w:val="0"/>
          <w:sz w:val="24"/>
          <w:szCs w:val="24"/>
          <w14:textFill>
            <w14:solidFill>
              <w14:schemeClr w14:val="tx1"/>
            </w14:solidFill>
          </w14:textFill>
        </w:rPr>
      </w:pPr>
      <w:r>
        <w:drawing>
          <wp:inline distT="0" distB="0" distL="0" distR="0">
            <wp:extent cx="3498215" cy="1774825"/>
            <wp:effectExtent l="0" t="0" r="69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7"/>
                    <a:stretch>
                      <a:fillRect/>
                    </a:stretch>
                  </pic:blipFill>
                  <pic:spPr>
                    <a:xfrm>
                      <a:off x="0" y="0"/>
                      <a:ext cx="3503412" cy="1777436"/>
                    </a:xfrm>
                    <a:prstGeom prst="rect">
                      <a:avLst/>
                    </a:prstGeom>
                  </pic:spPr>
                </pic:pic>
              </a:graphicData>
            </a:graphic>
          </wp:inline>
        </w:drawing>
      </w:r>
    </w:p>
    <w:p>
      <w:pPr>
        <w:widowControl/>
        <w:spacing w:line="42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1215390</wp:posOffset>
                </wp:positionV>
                <wp:extent cx="390525" cy="314325"/>
                <wp:effectExtent l="0" t="0" r="9525" b="9525"/>
                <wp:wrapNone/>
                <wp:docPr id="9" name="矩形 9"/>
                <wp:cNvGraphicFramePr/>
                <a:graphic xmlns:a="http://schemas.openxmlformats.org/drawingml/2006/main">
                  <a:graphicData uri="http://schemas.microsoft.com/office/word/2010/wordprocessingShape">
                    <wps:wsp>
                      <wps:cNvSpPr/>
                      <wps:spPr>
                        <a:xfrm>
                          <a:off x="0" y="0"/>
                          <a:ext cx="390525" cy="3143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6pt;margin-top:95.7pt;height:24.75pt;width:30.75pt;z-index:251662336;v-text-anchor:middle;mso-width-relative:page;mso-height-relative:page;" fillcolor="#808080 [1629]" filled="t" stroked="f" coordsize="21600,21600" o:gfxdata="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A4k+PaAAAACwEAAA8AAAAAAAAA&#10;AQAgAAAAIgAAAGRycy9kb3ducmV2LnhtbFBLAQIUABQAAAAIAIdO4kArqB6egQIAAAMFAAAOAAAA&#10;AAAAAAEAIAAAACkBAABkcnMvZTJvRG9jLnhtbFBLBQYAAAAABgAGAFkBAAAc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2733675</wp:posOffset>
                </wp:positionH>
                <wp:positionV relativeFrom="paragraph">
                  <wp:posOffset>471805</wp:posOffset>
                </wp:positionV>
                <wp:extent cx="390525" cy="352425"/>
                <wp:effectExtent l="0" t="0" r="9525" b="9525"/>
                <wp:wrapNone/>
                <wp:docPr id="8" name="矩形 8"/>
                <wp:cNvGraphicFramePr/>
                <a:graphic xmlns:a="http://schemas.openxmlformats.org/drawingml/2006/main">
                  <a:graphicData uri="http://schemas.microsoft.com/office/word/2010/wordprocessingShape">
                    <wps:wsp>
                      <wps:cNvSpPr/>
                      <wps:spPr>
                        <a:xfrm>
                          <a:off x="0" y="0"/>
                          <a:ext cx="39052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25pt;margin-top:37.15pt;height:27.75pt;width:30.75pt;z-index:251661312;v-text-anchor:middle;mso-width-relative:page;mso-height-relative:page;" fillcolor="#808080 [1629]" filled="t" stroked="f" coordsize="21600,21600" o:gfxdata="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dhH//aAAAACgEAAA8AAAAAAAAA&#10;AQAgAAAAIgAAAGRycy9kb3ducmV2LnhtbFBLAQIUABQAAAAIAIdO4kDjO+QKgQIAAAMFAAAOAAAA&#10;AAAAAAEAIAAAACkBAABkcnMvZTJvRG9jLnhtbFBLBQYAAAAABgAGAFkBAAAc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w:drawing>
          <wp:inline distT="0" distB="0" distL="0" distR="0">
            <wp:extent cx="4171950" cy="19196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0667" cy="1928835"/>
                    </a:xfrm>
                    <a:prstGeom prst="rect">
                      <a:avLst/>
                    </a:prstGeom>
                  </pic:spPr>
                </pic:pic>
              </a:graphicData>
            </a:graphic>
          </wp:inline>
        </w:drawing>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8.《文献收录及引用检索证明》</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14:textFill>
            <w14:solidFill>
              <w14:schemeClr w14:val="tx1"/>
            </w14:solidFill>
          </w14:textFill>
        </w:rPr>
        <w:t>，证明必须包含发表刊物、作者排名、作者文中单位、收录情况、影响因子、大类分区等内容，由具备科技查新业务资质的相关机构出具并盖章。</w:t>
      </w:r>
    </w:p>
    <w:p>
      <w:pPr>
        <w:widowControl/>
        <w:spacing w:line="420" w:lineRule="atLeast"/>
        <w:jc w:val="left"/>
        <w:rPr>
          <w:rFonts w:ascii="宋体" w:hAnsi="宋体" w:eastAsia="宋体" w:cs="宋体"/>
          <w:color w:val="C00000"/>
          <w:kern w:val="0"/>
          <w:szCs w:val="24"/>
        </w:rPr>
      </w:pPr>
      <w:r>
        <w:rPr>
          <w:rFonts w:hint="eastAsia" w:ascii="微软雅黑" w:hAnsi="微软雅黑" w:eastAsia="微软雅黑" w:cs="宋体"/>
          <w:color w:val="C00000"/>
          <w:kern w:val="0"/>
          <w:szCs w:val="24"/>
        </w:rPr>
        <w:t>（注</w:t>
      </w:r>
      <w:r>
        <w:rPr>
          <w:rFonts w:ascii="微软雅黑" w:hAnsi="微软雅黑" w:eastAsia="微软雅黑" w:cs="宋体"/>
          <w:color w:val="C00000"/>
          <w:kern w:val="0"/>
          <w:szCs w:val="24"/>
        </w:rPr>
        <w:t>：</w:t>
      </w:r>
      <w:r>
        <w:rPr>
          <w:rFonts w:hint="eastAsia" w:ascii="微软雅黑" w:hAnsi="微软雅黑" w:eastAsia="微软雅黑" w:cs="宋体"/>
          <w:color w:val="C00000"/>
          <w:kern w:val="0"/>
          <w:szCs w:val="24"/>
        </w:rPr>
        <w:t>可</w:t>
      </w:r>
      <w:r>
        <w:rPr>
          <w:rFonts w:ascii="微软雅黑" w:hAnsi="微软雅黑" w:eastAsia="微软雅黑" w:cs="宋体"/>
          <w:color w:val="C00000"/>
          <w:kern w:val="0"/>
          <w:szCs w:val="24"/>
        </w:rPr>
        <w:t>利用</w:t>
      </w:r>
      <w:r>
        <w:rPr>
          <w:rFonts w:hint="eastAsia" w:ascii="微软雅黑" w:hAnsi="微软雅黑" w:eastAsia="微软雅黑" w:cs="宋体"/>
          <w:color w:val="C00000"/>
          <w:kern w:val="0"/>
          <w:szCs w:val="24"/>
        </w:rPr>
        <w:t>QQ群中“线上论文检索证明-操作指引-少跑腿”文件</w:t>
      </w:r>
      <w:r>
        <w:rPr>
          <w:rFonts w:ascii="微软雅黑" w:hAnsi="微软雅黑" w:eastAsia="微软雅黑" w:cs="宋体"/>
          <w:color w:val="C00000"/>
          <w:kern w:val="0"/>
          <w:szCs w:val="24"/>
        </w:rPr>
        <w:t>中说明</w:t>
      </w:r>
      <w:r>
        <w:rPr>
          <w:rFonts w:hint="eastAsia" w:ascii="微软雅黑" w:hAnsi="微软雅黑" w:eastAsia="微软雅黑" w:cs="宋体"/>
          <w:color w:val="C00000"/>
          <w:kern w:val="0"/>
          <w:szCs w:val="24"/>
        </w:rPr>
        <w:t>进行线上</w:t>
      </w:r>
      <w:r>
        <w:rPr>
          <w:rFonts w:ascii="微软雅黑" w:hAnsi="微软雅黑" w:eastAsia="微软雅黑" w:cs="宋体"/>
          <w:color w:val="C00000"/>
          <w:kern w:val="0"/>
          <w:szCs w:val="24"/>
        </w:rPr>
        <w:t>检索</w:t>
      </w:r>
      <w:r>
        <w:rPr>
          <w:rFonts w:hint="eastAsia" w:ascii="微软雅黑" w:hAnsi="微软雅黑" w:eastAsia="微软雅黑" w:cs="宋体"/>
          <w:color w:val="C00000"/>
          <w:kern w:val="0"/>
          <w:szCs w:val="24"/>
        </w:rPr>
        <w:t>）</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9.博士后工作协议（一式4份）</w:t>
      </w:r>
    </w:p>
    <w:p>
      <w:pPr>
        <w:widowControl/>
        <w:spacing w:line="420" w:lineRule="atLeast"/>
        <w:jc w:val="center"/>
        <w:rPr>
          <w:rFonts w:ascii="微软雅黑" w:hAnsi="微软雅黑" w:eastAsia="微软雅黑" w:cs="宋体"/>
          <w:color w:val="000000" w:themeColor="text1"/>
          <w:kern w:val="0"/>
          <w:sz w:val="24"/>
          <w:szCs w:val="24"/>
          <w14:textFill>
            <w14:solidFill>
              <w14:schemeClr w14:val="tx1"/>
            </w14:solidFill>
          </w14:textFill>
        </w:rPr>
      </w:pPr>
      <w:r>
        <mc:AlternateContent>
          <mc:Choice Requires="wps">
            <w:drawing>
              <wp:anchor distT="0" distB="0" distL="114300" distR="114300" simplePos="0" relativeHeight="251670528" behindDoc="0" locked="0" layoutInCell="1" allowOverlap="1">
                <wp:simplePos x="0" y="0"/>
                <wp:positionH relativeFrom="column">
                  <wp:posOffset>3616325</wp:posOffset>
                </wp:positionH>
                <wp:positionV relativeFrom="paragraph">
                  <wp:posOffset>1890395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实际导师、</w:t>
                            </w:r>
                            <w:r>
                              <w:rPr>
                                <w:rFonts w:ascii="微软雅黑" w:hAnsi="微软雅黑" w:eastAsia="微软雅黑" w:cs="宋体"/>
                                <w:color w:val="C00000"/>
                                <w:kern w:val="0"/>
                                <w:sz w:val="24"/>
                                <w:szCs w:val="24"/>
                                <w:u w:val="single"/>
                              </w:rPr>
                              <w:t>系统挂靠导师</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84.75pt;margin-top:148.85pt;height:144pt;width:144pt;mso-wrap-style:none;z-index:251670528;mso-width-relative:page;mso-height-relative:page;" filled="f" stroked="f" coordsize="21600,21600" o:gfxdata="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6zI0rWAAAACwEAAA8AAAAAAAAAAQAgAAAAIgAAAGRycy9kb3ducmV2LnhtbFBL&#10;AQIUABQAAAAIAIdO4kD8Hx+wMQIAAGwEAAAOAAAAAAAAAAEAIAAAACUBAABkcnMvZTJvRG9jLnht&#10;bFBLBQYAAAAABgAGAFkBAADIBQAAAAA=&#10;">
                <v:fill on="f" focussize="0,0"/>
                <v:stroke on="f"/>
                <v:imagedata o:title=""/>
                <o:lock v:ext="edit" aspectratio="f"/>
                <v:textbox style="mso-fit-shape-to-text:t;">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实际导师、</w:t>
                      </w:r>
                      <w:r>
                        <w:rPr>
                          <w:rFonts w:ascii="微软雅黑" w:hAnsi="微软雅黑" w:eastAsia="微软雅黑" w:cs="宋体"/>
                          <w:color w:val="C00000"/>
                          <w:kern w:val="0"/>
                          <w:sz w:val="24"/>
                          <w:szCs w:val="24"/>
                          <w:u w:val="single"/>
                        </w:rPr>
                        <w:t>系统挂靠导师</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1508760</wp:posOffset>
                </wp:positionV>
                <wp:extent cx="2971800" cy="685800"/>
                <wp:effectExtent l="0" t="57150" r="0" b="19050"/>
                <wp:wrapNone/>
                <wp:docPr id="16" name="直接箭头连接符 16"/>
                <wp:cNvGraphicFramePr/>
                <a:graphic xmlns:a="http://schemas.openxmlformats.org/drawingml/2006/main">
                  <a:graphicData uri="http://schemas.microsoft.com/office/word/2010/wordprocessingShape">
                    <wps:wsp>
                      <wps:cNvCnPr/>
                      <wps:spPr>
                        <a:xfrm flipV="1">
                          <a:off x="0" y="0"/>
                          <a:ext cx="29718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top:118.8pt;height:54pt;width:234pt;mso-position-horizontal:center;mso-position-horizontal-relative:margin;z-index:251669504;mso-width-relative:page;mso-height-relative:page;" filled="f" stroked="t" coordsize="21600,21600" o:gfxdata="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W2n9tcAAAAIAQAADwAAAAAA&#10;AAABACAAAAAiAAAAZHJzL2Rvd25yZXYueG1sUEsBAhQAFAAAAAgAh07iQJdiJIEUAgAA8gMAAA4A&#10;AAAAAAAAAQAgAAAAJgEAAGRycy9lMm9Eb2MueG1sUEsFBgAAAAAGAAYAWQEAAKwFAAAAAA==&#10;">
                <v:fill on="f" focussize="0,0"/>
                <v:stroke weight="0.5pt" color="#5B9BD5 [3204]" miterlimit="8" joinstyle="miter"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4095750</wp:posOffset>
                </wp:positionH>
                <wp:positionV relativeFrom="paragraph">
                  <wp:posOffset>699135</wp:posOffset>
                </wp:positionV>
                <wp:extent cx="9525" cy="466725"/>
                <wp:effectExtent l="38100" t="0" r="66675" b="47625"/>
                <wp:wrapNone/>
                <wp:docPr id="15" name="直接箭头连接符 15"/>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5pt;margin-top:55.05pt;height:36.75pt;width:0.75pt;z-index:251668480;mso-width-relative:page;mso-height-relative:page;" filled="f" stroked="t" coordsize="21600,21600" o:gfxdata="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yxkRvaAAAACwEAAA8AAAAAAAAAAQAg&#10;AAAAIgAAAGRycy9kb3ducmV2LnhtbFBLAQIUABQAAAAIAIdO4kDY0ZGkDAIAAOUDAAAOAAAAAAAA&#10;AAEAIAAAACkBAABkcnMvZTJvRG9jLnhtbFBLBQYAAAAABgAGAFkBAACnBQAAAAA=&#10;">
                <v:fill on="f" focussize="0,0"/>
                <v:stroke weight="0.5pt" color="#5B9BD5 [3204]" miterlimit="8" joinstyle="miter"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1131570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实际关系</w:t>
                            </w:r>
                            <w:r>
                              <w:rPr>
                                <w:rFonts w:ascii="微软雅黑" w:hAnsi="微软雅黑" w:eastAsia="微软雅黑" w:cs="宋体"/>
                                <w:color w:val="C00000"/>
                                <w:kern w:val="0"/>
                                <w:sz w:val="24"/>
                                <w:szCs w:val="24"/>
                                <w:u w:val="single"/>
                              </w:rPr>
                              <w:t>所在学院</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70pt;margin-top:89.1pt;height:144pt;width:144pt;mso-wrap-style:none;z-index:251667456;mso-width-relative:page;mso-height-relative:page;" filled="f" stroked="f" coordsize="21600,21600" o:gfxdata="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nwlF1gAAAAsBAAAPAAAAAAAAAAEAIAAAACIAAABkcnMvZG93bnJldi54bWxQ&#10;SwECFAAUAAAACACHTuJA4niwMTICAABsBAAADgAAAAAAAAABACAAAAAlAQAAZHJzL2Uyb0RvYy54&#10;bWxQSwUGAAAAAAYABgBZAQAAyQUAAAAA&#10;">
                <v:fill on="f" focussize="0,0"/>
                <v:stroke on="f"/>
                <v:imagedata o:title=""/>
                <o:lock v:ext="edit" aspectratio="f"/>
                <v:textbox style="mso-fit-shape-to-text:t;">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实际关系</w:t>
                      </w:r>
                      <w:r>
                        <w:rPr>
                          <w:rFonts w:ascii="微软雅黑" w:hAnsi="微软雅黑" w:eastAsia="微软雅黑" w:cs="宋体"/>
                          <w:color w:val="C00000"/>
                          <w:kern w:val="0"/>
                          <w:sz w:val="24"/>
                          <w:szCs w:val="24"/>
                          <w:u w:val="single"/>
                        </w:rPr>
                        <w:t>所在学院</w:t>
                      </w:r>
                    </w:p>
                  </w:txbxContent>
                </v:textbox>
              </v:shape>
            </w:pict>
          </mc:Fallback>
        </mc:AlternateContent>
      </w:r>
      <w:r>
        <w:rPr>
          <w:rFonts w:ascii="微软雅黑" w:hAnsi="微软雅黑" w:eastAsia="微软雅黑" w:cs="宋体"/>
          <w:color w:val="000000" w:themeColor="text1"/>
          <w:kern w:val="0"/>
          <w:sz w:val="24"/>
          <w:szCs w:val="24"/>
          <w14:textFill>
            <w14:solidFill>
              <w14:schemeClr w14:val="tx1"/>
            </w14:solidFill>
          </w14:textFill>
        </w:rPr>
        <w:drawing>
          <wp:inline distT="0" distB="0" distL="0" distR="0">
            <wp:extent cx="5274310" cy="2381885"/>
            <wp:effectExtent l="171450" t="171450" r="231140" b="227965"/>
            <wp:docPr id="1" name="图片 1" descr="D:\我的文档\Tencent Files\1782883133\Image\C2C\DKD`4}4SQT575)$6TH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我的文档\Tencent Files\1782883133\Image\C2C\DKD`4}4SQT575)$6THOP@}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381946"/>
                    </a:xfrm>
                    <a:prstGeom prst="rect">
                      <a:avLst/>
                    </a:prstGeom>
                    <a:ln w="127000" cap="sq">
                      <a:solidFill>
                        <a:srgbClr val="000000"/>
                      </a:solidFill>
                      <a:miter lim="800000"/>
                      <a:headEnd/>
                      <a:tailEnd/>
                    </a:ln>
                    <a:effectLst>
                      <a:outerShdw blurRad="57150" dist="50800" dir="2700000" algn="tl" rotWithShape="0">
                        <a:srgbClr val="000000">
                          <a:alpha val="40000"/>
                        </a:srgbClr>
                      </a:outerShdw>
                    </a:effectLst>
                  </pic:spPr>
                </pic:pic>
              </a:graphicData>
            </a:graphic>
          </wp:inline>
        </w:drawing>
      </w:r>
    </w:p>
    <w:p>
      <w:pPr>
        <w:widowControl/>
        <w:spacing w:line="420" w:lineRule="atLeast"/>
        <w:rPr>
          <w:rFonts w:ascii="微软雅黑" w:hAnsi="微软雅黑" w:eastAsia="微软雅黑"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3018790</wp:posOffset>
                </wp:positionH>
                <wp:positionV relativeFrom="paragraph">
                  <wp:posOffset>1213485</wp:posOffset>
                </wp:positionV>
                <wp:extent cx="447675" cy="352425"/>
                <wp:effectExtent l="0" t="0" r="9525" b="9525"/>
                <wp:wrapNone/>
                <wp:docPr id="13" name="矩形 13"/>
                <wp:cNvGraphicFramePr/>
                <a:graphic xmlns:a="http://schemas.openxmlformats.org/drawingml/2006/main">
                  <a:graphicData uri="http://schemas.microsoft.com/office/word/2010/wordprocessingShape">
                    <wps:wsp>
                      <wps:cNvSpPr/>
                      <wps:spPr>
                        <a:xfrm>
                          <a:off x="0" y="0"/>
                          <a:ext cx="44767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7pt;margin-top:95.55pt;height:27.75pt;width:35.25pt;z-index:251666432;v-text-anchor:middle;mso-width-relative:page;mso-height-relative:page;" fillcolor="#808080 [1629]" filled="t" stroked="f" coordsize="21600,21600" o:gfxdata="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zjCu2gAAAAsBAAAPAAAAAAAA&#10;AAEAIAAAACIAAABkcnMvZG93bnJldi54bWxQSwECFAAUAAAACACHTuJAVu1emYICAAAFBQAADgAA&#10;AAAAAAABACAAAAApAQAAZHJzL2Uyb0RvYy54bWxQSwUGAAAAAAYABgBZAQAAHQY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2190750</wp:posOffset>
                </wp:positionH>
                <wp:positionV relativeFrom="paragraph">
                  <wp:posOffset>1270635</wp:posOffset>
                </wp:positionV>
                <wp:extent cx="361950" cy="352425"/>
                <wp:effectExtent l="0" t="0" r="0" b="9525"/>
                <wp:wrapNone/>
                <wp:docPr id="12" name="矩形 12"/>
                <wp:cNvGraphicFramePr/>
                <a:graphic xmlns:a="http://schemas.openxmlformats.org/drawingml/2006/main">
                  <a:graphicData uri="http://schemas.microsoft.com/office/word/2010/wordprocessingShape">
                    <wps:wsp>
                      <wps:cNvSpPr/>
                      <wps:spPr>
                        <a:xfrm>
                          <a:off x="0" y="0"/>
                          <a:ext cx="361950"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5pt;margin-top:100.05pt;height:27.75pt;width:28.5pt;z-index:251665408;v-text-anchor:middle;mso-width-relative:page;mso-height-relative:page;" fillcolor="#808080 [1629]" filled="t" stroked="f" coordsize="21600,21600" o:gfxdata="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vXSF9kAAAALAQAADwAAAAAAAAAB&#10;ACAAAAAiAAAAZHJzL2Rvd25yZXYueG1sUEsBAhQAFAAAAAgAh07iQIaRbHaBAgAABQUAAA4AAAAA&#10;AAAAAQAgAAAAKAEAAGRycy9lMm9Eb2MueG1sUEsFBgAAAAAGAAYAWQEAABsGAAAAAA==&#10;">
                <v:fill on="t" focussize="0,0"/>
                <v:stroke on="f" weight="1pt" miterlimit="8" joinstyle="miter"/>
                <v:imagedata o:title=""/>
                <o:lock v:ext="edit" aspectratio="f"/>
              </v:rect>
            </w:pict>
          </mc:Fallback>
        </mc:AlternateContent>
      </w:r>
      <w:r>
        <w:rPr>
          <w:rFonts w:ascii="微软雅黑" w:hAnsi="微软雅黑" w:eastAsia="微软雅黑" w:cs="宋体"/>
          <w:color w:val="000000" w:themeColor="text1"/>
          <w:kern w:val="0"/>
          <w:sz w:val="24"/>
          <w:szCs w:val="24"/>
          <w14:textFill>
            <w14:solidFill>
              <w14:schemeClr w14:val="tx1"/>
            </w14:solidFill>
          </w14:textFill>
        </w:rPr>
        <w:drawing>
          <wp:inline distT="0" distB="0" distL="0" distR="0">
            <wp:extent cx="5274310" cy="200088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000885"/>
                    </a:xfrm>
                    <a:prstGeom prst="rect">
                      <a:avLst/>
                    </a:prstGeom>
                  </pic:spPr>
                </pic:pic>
              </a:graphicData>
            </a:graphic>
          </wp:inline>
        </w:drawing>
      </w:r>
    </w:p>
    <w:p>
      <w:pPr>
        <w:widowControl/>
        <w:numPr>
          <w:ilvl w:val="0"/>
          <w:numId w:val="3"/>
        </w:numPr>
        <w:spacing w:line="420" w:lineRule="atLeast"/>
        <w:jc w:val="left"/>
        <w:rPr>
          <w:rFonts w:hint="eastAsia"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市级以上医院出具的体检表一份</w:t>
      </w:r>
      <w:r>
        <w:rPr>
          <w:rFonts w:hint="eastAsia" w:ascii="微软雅黑" w:hAnsi="微软雅黑" w:eastAsia="微软雅黑" w:cs="宋体"/>
          <w:color w:val="000000" w:themeColor="text1"/>
          <w:kern w:val="0"/>
          <w:sz w:val="24"/>
          <w:szCs w:val="24"/>
          <w14:textFill>
            <w14:solidFill>
              <w14:schemeClr w14:val="tx1"/>
            </w14:solidFill>
          </w14:textFill>
        </w:rPr>
        <w:t>（体检时间需在进站前三个月内）；</w:t>
      </w:r>
    </w:p>
    <w:p>
      <w:pPr>
        <w:widowControl/>
        <w:numPr>
          <w:ilvl w:val="0"/>
          <w:numId w:val="3"/>
        </w:numPr>
        <w:spacing w:line="420" w:lineRule="atLeast"/>
        <w:jc w:val="left"/>
        <w:rPr>
          <w:rFonts w:hint="eastAsia"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lang w:val="en-US" w:eastAsia="zh-CN"/>
          <w14:textFill>
            <w14:solidFill>
              <w14:schemeClr w14:val="tx1"/>
            </w14:solidFill>
          </w14:textFill>
        </w:rPr>
        <w:t>1寸证件照（红/蓝底均可）3张（背面写名字）</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1</w:t>
      </w:r>
      <w:r>
        <w:rPr>
          <w:rFonts w:hint="eastAsia" w:ascii="微软雅黑" w:hAnsi="微软雅黑" w:eastAsia="微软雅黑" w:cs="宋体"/>
          <w:b/>
          <w:color w:val="000000" w:themeColor="text1"/>
          <w:kern w:val="0"/>
          <w:sz w:val="24"/>
          <w:szCs w:val="24"/>
          <w:u w:val="single"/>
          <w:lang w:val="en-US" w:eastAsia="zh-CN"/>
          <w14:textFill>
            <w14:solidFill>
              <w14:schemeClr w14:val="tx1"/>
            </w14:solidFill>
          </w14:textFill>
        </w:rPr>
        <w:t>2</w:t>
      </w:r>
      <w:r>
        <w:rPr>
          <w:rFonts w:hint="eastAsia" w:ascii="微软雅黑" w:hAnsi="微软雅黑" w:eastAsia="微软雅黑" w:cs="宋体"/>
          <w:b/>
          <w:color w:val="000000" w:themeColor="text1"/>
          <w:kern w:val="0"/>
          <w:sz w:val="24"/>
          <w:szCs w:val="24"/>
          <w:u w:val="single"/>
          <w14:textFill>
            <w14:solidFill>
              <w14:schemeClr w14:val="tx1"/>
            </w14:solidFill>
          </w14:textFill>
        </w:rPr>
        <w:t>.计划生育证明</w:t>
      </w:r>
      <w:r>
        <w:rPr>
          <w:rFonts w:hint="eastAsia" w:ascii="微软雅黑" w:hAnsi="微软雅黑" w:eastAsia="微软雅黑" w:cs="宋体"/>
          <w:color w:val="000000" w:themeColor="text1"/>
          <w:kern w:val="0"/>
          <w:sz w:val="24"/>
          <w:szCs w:val="24"/>
          <w14:textFill>
            <w14:solidFill>
              <w14:schemeClr w14:val="tx1"/>
            </w14:solidFill>
          </w14:textFill>
        </w:rPr>
        <w:t>（</w:t>
      </w:r>
      <w:r>
        <w:rPr>
          <w:rFonts w:hint="eastAsia" w:ascii="微软雅黑" w:hAnsi="微软雅黑" w:eastAsia="微软雅黑" w:cs="宋体"/>
          <w:color w:val="000000" w:themeColor="text1"/>
          <w:kern w:val="0"/>
          <w:sz w:val="24"/>
          <w:szCs w:val="24"/>
          <w:lang w:eastAsia="zh-CN"/>
          <w14:textFill>
            <w14:solidFill>
              <w14:schemeClr w14:val="tx1"/>
            </w14:solidFill>
          </w14:textFill>
        </w:rPr>
        <w:t>一式一份，外籍不需要</w:t>
      </w:r>
      <w:r>
        <w:rPr>
          <w:rFonts w:hint="eastAsia" w:ascii="微软雅黑" w:hAnsi="微软雅黑" w:eastAsia="微软雅黑" w:cs="宋体"/>
          <w:color w:val="000000" w:themeColor="text1"/>
          <w:kern w:val="0"/>
          <w:sz w:val="24"/>
          <w:szCs w:val="24"/>
          <w14:textFill>
            <w14:solidFill>
              <w14:schemeClr w14:val="tx1"/>
            </w14:solidFill>
          </w14:textFill>
        </w:rPr>
        <w:t>）；</w:t>
      </w:r>
    </w:p>
    <w:p>
      <w:pPr>
        <w:widowControl/>
        <w:spacing w:line="420" w:lineRule="atLeast"/>
        <w:jc w:val="left"/>
        <w:rPr>
          <w:rFonts w:ascii="微软雅黑" w:hAnsi="微软雅黑" w:eastAsia="微软雅黑" w:cs="宋体"/>
          <w:color w:val="C00000"/>
          <w:kern w:val="0"/>
          <w:szCs w:val="24"/>
        </w:rPr>
      </w:pPr>
      <w:r>
        <w:rPr>
          <w:rFonts w:hint="eastAsia" w:ascii="微软雅黑" w:hAnsi="微软雅黑" w:eastAsia="微软雅黑" w:cs="宋体"/>
          <w:color w:val="C00000"/>
          <w:kern w:val="0"/>
          <w:szCs w:val="24"/>
        </w:rPr>
        <w:t>（注</w:t>
      </w:r>
      <w:r>
        <w:rPr>
          <w:rFonts w:ascii="微软雅黑" w:hAnsi="微软雅黑" w:eastAsia="微软雅黑" w:cs="宋体"/>
          <w:color w:val="C00000"/>
          <w:kern w:val="0"/>
          <w:szCs w:val="24"/>
        </w:rPr>
        <w:t>：可在校医院或户籍所在地</w:t>
      </w:r>
      <w:r>
        <w:rPr>
          <w:rFonts w:hint="eastAsia" w:ascii="微软雅黑" w:hAnsi="微软雅黑" w:eastAsia="微软雅黑" w:cs="宋体"/>
          <w:color w:val="C00000"/>
          <w:kern w:val="0"/>
          <w:szCs w:val="24"/>
        </w:rPr>
        <w:t>的</w:t>
      </w:r>
      <w:r>
        <w:rPr>
          <w:rFonts w:ascii="微软雅黑" w:hAnsi="微软雅黑" w:eastAsia="微软雅黑" w:cs="宋体"/>
          <w:color w:val="C00000"/>
          <w:kern w:val="0"/>
          <w:szCs w:val="24"/>
        </w:rPr>
        <w:t>乡镇街道开具</w:t>
      </w:r>
      <w:r>
        <w:rPr>
          <w:rFonts w:hint="eastAsia" w:ascii="微软雅黑" w:hAnsi="微软雅黑" w:eastAsia="微软雅黑" w:cs="宋体"/>
          <w:color w:val="C00000"/>
          <w:kern w:val="0"/>
          <w:szCs w:val="24"/>
        </w:rPr>
        <w:t>）</w:t>
      </w:r>
      <w:bookmarkStart w:id="0" w:name="_GoBack"/>
      <w:bookmarkEnd w:id="0"/>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1</w:t>
      </w:r>
      <w:r>
        <w:rPr>
          <w:rFonts w:hint="eastAsia" w:ascii="微软雅黑" w:hAnsi="微软雅黑" w:eastAsia="微软雅黑" w:cs="宋体"/>
          <w:b/>
          <w:color w:val="000000" w:themeColor="text1"/>
          <w:kern w:val="0"/>
          <w:sz w:val="24"/>
          <w:szCs w:val="24"/>
          <w:u w:val="single"/>
          <w:lang w:val="en-US" w:eastAsia="zh-CN"/>
          <w14:textFill>
            <w14:solidFill>
              <w14:schemeClr w14:val="tx1"/>
            </w14:solidFill>
          </w14:textFill>
        </w:rPr>
        <w:t>3</w:t>
      </w:r>
      <w:r>
        <w:rPr>
          <w:rFonts w:hint="eastAsia" w:ascii="微软雅黑" w:hAnsi="微软雅黑" w:eastAsia="微软雅黑" w:cs="宋体"/>
          <w:b/>
          <w:color w:val="000000" w:themeColor="text1"/>
          <w:kern w:val="0"/>
          <w:sz w:val="24"/>
          <w:szCs w:val="24"/>
          <w:u w:val="single"/>
          <w14:textFill>
            <w14:solidFill>
              <w14:schemeClr w14:val="tx1"/>
            </w14:solidFill>
          </w14:textFill>
        </w:rPr>
        <w:t>.其他材料</w:t>
      </w:r>
      <w:r>
        <w:rPr>
          <w:rFonts w:hint="eastAsia" w:ascii="微软雅黑" w:hAnsi="微软雅黑" w:eastAsia="微软雅黑" w:cs="宋体"/>
          <w:color w:val="000000" w:themeColor="text1"/>
          <w:kern w:val="0"/>
          <w:sz w:val="24"/>
          <w:szCs w:val="24"/>
          <w14:textFill>
            <w14:solidFill>
              <w14:schemeClr w14:val="tx1"/>
            </w14:solidFill>
          </w14:textFill>
        </w:rPr>
        <w:t>（只需1份，外籍人员无需）：已婚者须提供本人《结婚证》复印件；有子女者须提供《独生子女证》或出生证复印件；非统分统招博士需提供工资证明函，说明目前工资档次，并注明博士后期间原单位是否暂停其工资发放。</w:t>
      </w:r>
    </w:p>
    <w:p>
      <w:pPr>
        <w:widowControl/>
        <w:spacing w:line="420" w:lineRule="atLeast"/>
        <w:jc w:val="left"/>
        <w:rPr>
          <w:rFonts w:ascii="微软雅黑" w:hAnsi="微软雅黑" w:eastAsia="微软雅黑" w:cs="宋体"/>
          <w:b/>
          <w:bCs/>
          <w:color w:val="000000" w:themeColor="text1"/>
          <w:kern w:val="0"/>
          <w:sz w:val="24"/>
          <w:szCs w:val="24"/>
          <w14:textFill>
            <w14:solidFill>
              <w14:schemeClr w14:val="tx1"/>
            </w14:solidFill>
          </w14:textFill>
        </w:rPr>
      </w:pPr>
      <w:r>
        <w:rPr>
          <w:rFonts w:hint="eastAsia" w:ascii="微软雅黑" w:hAnsi="微软雅黑" w:eastAsia="微软雅黑" w:cs="宋体"/>
          <w:b/>
          <w:bCs/>
          <w:color w:val="000000" w:themeColor="text1"/>
          <w:kern w:val="0"/>
          <w:sz w:val="24"/>
          <w:szCs w:val="24"/>
          <w14:textFill>
            <w14:solidFill>
              <w14:schemeClr w14:val="tx1"/>
            </w14:solidFill>
          </w14:textFill>
        </w:rPr>
        <w:t>1</w:t>
      </w:r>
      <w:r>
        <w:rPr>
          <w:rFonts w:hint="eastAsia" w:ascii="微软雅黑" w:hAnsi="微软雅黑" w:eastAsia="微软雅黑" w:cs="宋体"/>
          <w:b/>
          <w:bCs/>
          <w:color w:val="000000" w:themeColor="text1"/>
          <w:kern w:val="0"/>
          <w:sz w:val="24"/>
          <w:szCs w:val="24"/>
          <w:lang w:val="en-US" w:eastAsia="zh-CN"/>
          <w14:textFill>
            <w14:solidFill>
              <w14:schemeClr w14:val="tx1"/>
            </w14:solidFill>
          </w14:textFill>
        </w:rPr>
        <w:t>4</w:t>
      </w:r>
      <w:r>
        <w:rPr>
          <w:rFonts w:hint="eastAsia" w:ascii="微软雅黑" w:hAnsi="微软雅黑" w:eastAsia="微软雅黑" w:cs="宋体"/>
          <w:b/>
          <w:bCs/>
          <w:color w:val="000000" w:themeColor="text1"/>
          <w:kern w:val="0"/>
          <w:sz w:val="24"/>
          <w:szCs w:val="24"/>
          <w14:textFill>
            <w14:solidFill>
              <w14:schemeClr w14:val="tx1"/>
            </w14:solidFill>
          </w14:textFill>
        </w:rPr>
        <w:t>.不同身份的申请人还应提供的材料各一式4份：</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（1）一期出站博士后人员：申请进行二站博士后研究的人员必须提供一站单位的《博士后研究人员工作期满登记表》。</w:t>
      </w:r>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2）辞职人员：必须提供原单位人事部门同意辞职的证明或原单位同级政府人事部门所属人才流动服务机构出具的《辞职证明书》（国务院部委、直属机构的京外事业单位，可由当地政府人事部门所属人才流动服务机构出具）。</w:t>
      </w:r>
      <w:r>
        <w:rPr>
          <w:rFonts w:hint="eastAsia" w:ascii="微软雅黑" w:hAnsi="微软雅黑" w:eastAsia="微软雅黑" w:cs="Times New Roman"/>
          <w:color w:val="000000" w:themeColor="text1"/>
          <w:kern w:val="0"/>
          <w:sz w:val="24"/>
          <w:szCs w:val="24"/>
          <w14:textFill>
            <w14:solidFill>
              <w14:schemeClr w14:val="tx1"/>
            </w14:solidFill>
          </w14:textFill>
        </w:rPr>
        <w:t>所在单位无人事权限的在职人员及个人在人才服务机构保存人事档案的人员，需由人才服务机构填写《博士后进站审核表》“申请人当前身份”第3栏或另附证明，不需提供单位与人才中介服务机构的《人事代理协议书》。</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（3）转业（复员）军人：必须提供军官转业证（复员证）,或是原军队单位师级以上干部部门出具的同意转业(复员)的证明，或是解放军总政部干部部的专业（复员）批函。</w:t>
      </w:r>
    </w:p>
    <w:p>
      <w:pPr>
        <w:widowControl/>
        <w:spacing w:line="420" w:lineRule="atLeast"/>
        <w:jc w:val="left"/>
        <w:rPr>
          <w:rFonts w:hint="default" w:eastAsiaTheme="minorEastAsia"/>
          <w:color w:val="000000" w:themeColor="text1"/>
          <w:lang w:val="en-US" w:eastAsia="zh-CN"/>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（4）留学博士：必须提供《中华人民共和国驻外使领馆教育处（组）推荐意见》或留学回国人员证明；户口注销证明（出国前已注销户口者提供）。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B6F1D"/>
    <w:multiLevelType w:val="singleLevel"/>
    <w:tmpl w:val="B9FB6F1D"/>
    <w:lvl w:ilvl="0" w:tentative="0">
      <w:start w:val="5"/>
      <w:numFmt w:val="decimal"/>
      <w:lvlText w:val="%1."/>
      <w:lvlJc w:val="left"/>
      <w:pPr>
        <w:tabs>
          <w:tab w:val="left" w:pos="312"/>
        </w:tabs>
      </w:pPr>
    </w:lvl>
  </w:abstractNum>
  <w:abstractNum w:abstractNumId="1">
    <w:nsid w:val="E18AB7EF"/>
    <w:multiLevelType w:val="singleLevel"/>
    <w:tmpl w:val="E18AB7EF"/>
    <w:lvl w:ilvl="0" w:tentative="0">
      <w:start w:val="10"/>
      <w:numFmt w:val="decimal"/>
      <w:lvlText w:val="%1."/>
      <w:lvlJc w:val="left"/>
      <w:pPr>
        <w:tabs>
          <w:tab w:val="left" w:pos="312"/>
        </w:tabs>
      </w:pPr>
    </w:lvl>
  </w:abstractNum>
  <w:abstractNum w:abstractNumId="2">
    <w:nsid w:val="08112727"/>
    <w:multiLevelType w:val="singleLevel"/>
    <w:tmpl w:val="08112727"/>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9"/>
    <w:rsid w:val="00003297"/>
    <w:rsid w:val="00016B24"/>
    <w:rsid w:val="0002017C"/>
    <w:rsid w:val="00020D0B"/>
    <w:rsid w:val="00021A26"/>
    <w:rsid w:val="00022D25"/>
    <w:rsid w:val="00035D8A"/>
    <w:rsid w:val="000365DA"/>
    <w:rsid w:val="00036781"/>
    <w:rsid w:val="0004260C"/>
    <w:rsid w:val="00044D7B"/>
    <w:rsid w:val="000453B9"/>
    <w:rsid w:val="00065A91"/>
    <w:rsid w:val="00065E75"/>
    <w:rsid w:val="000860D2"/>
    <w:rsid w:val="000932DC"/>
    <w:rsid w:val="000A0B83"/>
    <w:rsid w:val="000A27DF"/>
    <w:rsid w:val="000A6274"/>
    <w:rsid w:val="000A7596"/>
    <w:rsid w:val="000A797E"/>
    <w:rsid w:val="000B2E4B"/>
    <w:rsid w:val="000B3C21"/>
    <w:rsid w:val="000C2895"/>
    <w:rsid w:val="000C57D2"/>
    <w:rsid w:val="000D708B"/>
    <w:rsid w:val="000E0F32"/>
    <w:rsid w:val="000E146F"/>
    <w:rsid w:val="000F2346"/>
    <w:rsid w:val="000F456A"/>
    <w:rsid w:val="000F5DF8"/>
    <w:rsid w:val="001036CB"/>
    <w:rsid w:val="0010524B"/>
    <w:rsid w:val="00105A73"/>
    <w:rsid w:val="001102C6"/>
    <w:rsid w:val="00112948"/>
    <w:rsid w:val="001177B7"/>
    <w:rsid w:val="00122A20"/>
    <w:rsid w:val="00122C13"/>
    <w:rsid w:val="0013213A"/>
    <w:rsid w:val="00133919"/>
    <w:rsid w:val="00133C9E"/>
    <w:rsid w:val="001373DE"/>
    <w:rsid w:val="00141158"/>
    <w:rsid w:val="0014424F"/>
    <w:rsid w:val="00145CC4"/>
    <w:rsid w:val="00151156"/>
    <w:rsid w:val="0016735E"/>
    <w:rsid w:val="001700CC"/>
    <w:rsid w:val="001708F2"/>
    <w:rsid w:val="00184A96"/>
    <w:rsid w:val="001A61DA"/>
    <w:rsid w:val="001B1888"/>
    <w:rsid w:val="001B26D5"/>
    <w:rsid w:val="001B7BB4"/>
    <w:rsid w:val="001C21D8"/>
    <w:rsid w:val="001C5859"/>
    <w:rsid w:val="001D200A"/>
    <w:rsid w:val="001D5A40"/>
    <w:rsid w:val="001E5368"/>
    <w:rsid w:val="001F498C"/>
    <w:rsid w:val="00203B4C"/>
    <w:rsid w:val="002047A3"/>
    <w:rsid w:val="00205F47"/>
    <w:rsid w:val="0021019F"/>
    <w:rsid w:val="00210C50"/>
    <w:rsid w:val="00215F09"/>
    <w:rsid w:val="00222A18"/>
    <w:rsid w:val="00223968"/>
    <w:rsid w:val="00232191"/>
    <w:rsid w:val="00232B63"/>
    <w:rsid w:val="00237CFF"/>
    <w:rsid w:val="00237E07"/>
    <w:rsid w:val="00243199"/>
    <w:rsid w:val="00254E80"/>
    <w:rsid w:val="00271269"/>
    <w:rsid w:val="00274C12"/>
    <w:rsid w:val="002807B4"/>
    <w:rsid w:val="00282CB4"/>
    <w:rsid w:val="00284565"/>
    <w:rsid w:val="002847AF"/>
    <w:rsid w:val="00290D43"/>
    <w:rsid w:val="00291251"/>
    <w:rsid w:val="00291EE0"/>
    <w:rsid w:val="002A311E"/>
    <w:rsid w:val="002A3CBD"/>
    <w:rsid w:val="002B0481"/>
    <w:rsid w:val="002B1E75"/>
    <w:rsid w:val="002C48B4"/>
    <w:rsid w:val="002C5671"/>
    <w:rsid w:val="002D1302"/>
    <w:rsid w:val="002D379B"/>
    <w:rsid w:val="002D4A93"/>
    <w:rsid w:val="002D78DD"/>
    <w:rsid w:val="002E1B4A"/>
    <w:rsid w:val="002F09B6"/>
    <w:rsid w:val="00300056"/>
    <w:rsid w:val="00301280"/>
    <w:rsid w:val="003026C6"/>
    <w:rsid w:val="0031040B"/>
    <w:rsid w:val="0031086D"/>
    <w:rsid w:val="00316BA9"/>
    <w:rsid w:val="00317715"/>
    <w:rsid w:val="00325C76"/>
    <w:rsid w:val="00327A6A"/>
    <w:rsid w:val="00334BD8"/>
    <w:rsid w:val="003356E4"/>
    <w:rsid w:val="00337320"/>
    <w:rsid w:val="00350BCF"/>
    <w:rsid w:val="00354A2D"/>
    <w:rsid w:val="00364C92"/>
    <w:rsid w:val="00371B7F"/>
    <w:rsid w:val="00385142"/>
    <w:rsid w:val="003A37E4"/>
    <w:rsid w:val="003A53E3"/>
    <w:rsid w:val="003C265C"/>
    <w:rsid w:val="003D6892"/>
    <w:rsid w:val="003E3818"/>
    <w:rsid w:val="003E527A"/>
    <w:rsid w:val="003E63E0"/>
    <w:rsid w:val="003E6C1E"/>
    <w:rsid w:val="003F5B93"/>
    <w:rsid w:val="0040329A"/>
    <w:rsid w:val="00404709"/>
    <w:rsid w:val="0040601E"/>
    <w:rsid w:val="004068B9"/>
    <w:rsid w:val="004144C6"/>
    <w:rsid w:val="00422916"/>
    <w:rsid w:val="0042742F"/>
    <w:rsid w:val="0043144F"/>
    <w:rsid w:val="00437BDD"/>
    <w:rsid w:val="00444E11"/>
    <w:rsid w:val="004454DC"/>
    <w:rsid w:val="0045277E"/>
    <w:rsid w:val="004619B6"/>
    <w:rsid w:val="00466887"/>
    <w:rsid w:val="0047720C"/>
    <w:rsid w:val="00485769"/>
    <w:rsid w:val="00494736"/>
    <w:rsid w:val="004A2A22"/>
    <w:rsid w:val="004A2A4E"/>
    <w:rsid w:val="004B29E7"/>
    <w:rsid w:val="004B2E28"/>
    <w:rsid w:val="004C1463"/>
    <w:rsid w:val="004C3657"/>
    <w:rsid w:val="004D1D8E"/>
    <w:rsid w:val="004E214C"/>
    <w:rsid w:val="004E4086"/>
    <w:rsid w:val="004F67DB"/>
    <w:rsid w:val="005005FF"/>
    <w:rsid w:val="00500EB1"/>
    <w:rsid w:val="00505FBC"/>
    <w:rsid w:val="00511B49"/>
    <w:rsid w:val="0052186A"/>
    <w:rsid w:val="00522886"/>
    <w:rsid w:val="00530541"/>
    <w:rsid w:val="005419A3"/>
    <w:rsid w:val="00547A15"/>
    <w:rsid w:val="00552673"/>
    <w:rsid w:val="00552961"/>
    <w:rsid w:val="00557638"/>
    <w:rsid w:val="0057134C"/>
    <w:rsid w:val="00571BDF"/>
    <w:rsid w:val="00573D6B"/>
    <w:rsid w:val="00574163"/>
    <w:rsid w:val="0057668F"/>
    <w:rsid w:val="00577C93"/>
    <w:rsid w:val="00595790"/>
    <w:rsid w:val="00596230"/>
    <w:rsid w:val="005A06A7"/>
    <w:rsid w:val="005A7C69"/>
    <w:rsid w:val="005A7F93"/>
    <w:rsid w:val="005B39CE"/>
    <w:rsid w:val="005B4BE1"/>
    <w:rsid w:val="005C63D3"/>
    <w:rsid w:val="005D4041"/>
    <w:rsid w:val="005F1D86"/>
    <w:rsid w:val="005F791A"/>
    <w:rsid w:val="00600667"/>
    <w:rsid w:val="006139E2"/>
    <w:rsid w:val="0063161D"/>
    <w:rsid w:val="006355A4"/>
    <w:rsid w:val="00651C9A"/>
    <w:rsid w:val="006627C8"/>
    <w:rsid w:val="00666093"/>
    <w:rsid w:val="00672302"/>
    <w:rsid w:val="00674F0C"/>
    <w:rsid w:val="00676D32"/>
    <w:rsid w:val="00677BD9"/>
    <w:rsid w:val="00692A51"/>
    <w:rsid w:val="00693D28"/>
    <w:rsid w:val="00697C31"/>
    <w:rsid w:val="006A2676"/>
    <w:rsid w:val="006A5330"/>
    <w:rsid w:val="006A7753"/>
    <w:rsid w:val="006B08CC"/>
    <w:rsid w:val="006B122A"/>
    <w:rsid w:val="006B7E8D"/>
    <w:rsid w:val="006C0449"/>
    <w:rsid w:val="006D28D5"/>
    <w:rsid w:val="006D7CDD"/>
    <w:rsid w:val="006E1382"/>
    <w:rsid w:val="006E48C0"/>
    <w:rsid w:val="006F0A14"/>
    <w:rsid w:val="006F1BF0"/>
    <w:rsid w:val="006F51A2"/>
    <w:rsid w:val="00702A88"/>
    <w:rsid w:val="00704F49"/>
    <w:rsid w:val="00706E27"/>
    <w:rsid w:val="007133B3"/>
    <w:rsid w:val="007330D2"/>
    <w:rsid w:val="00734AF2"/>
    <w:rsid w:val="00741DF4"/>
    <w:rsid w:val="00743AE7"/>
    <w:rsid w:val="00754685"/>
    <w:rsid w:val="00760C61"/>
    <w:rsid w:val="00764AC4"/>
    <w:rsid w:val="0076644F"/>
    <w:rsid w:val="007705D7"/>
    <w:rsid w:val="00776621"/>
    <w:rsid w:val="00780BEE"/>
    <w:rsid w:val="00781B73"/>
    <w:rsid w:val="007836BB"/>
    <w:rsid w:val="007A59EE"/>
    <w:rsid w:val="007A6D4C"/>
    <w:rsid w:val="007A735F"/>
    <w:rsid w:val="007B35B4"/>
    <w:rsid w:val="007B6939"/>
    <w:rsid w:val="007C005A"/>
    <w:rsid w:val="007D34D7"/>
    <w:rsid w:val="007D4D32"/>
    <w:rsid w:val="007D76AA"/>
    <w:rsid w:val="00800AD1"/>
    <w:rsid w:val="008037CD"/>
    <w:rsid w:val="008038E3"/>
    <w:rsid w:val="00805734"/>
    <w:rsid w:val="00807927"/>
    <w:rsid w:val="0081233A"/>
    <w:rsid w:val="00812C64"/>
    <w:rsid w:val="0083002B"/>
    <w:rsid w:val="00832071"/>
    <w:rsid w:val="0083225C"/>
    <w:rsid w:val="00832F25"/>
    <w:rsid w:val="00834990"/>
    <w:rsid w:val="0083603E"/>
    <w:rsid w:val="008424C3"/>
    <w:rsid w:val="0084459B"/>
    <w:rsid w:val="0085148D"/>
    <w:rsid w:val="00851C8C"/>
    <w:rsid w:val="00852427"/>
    <w:rsid w:val="00852629"/>
    <w:rsid w:val="008547E2"/>
    <w:rsid w:val="008720BB"/>
    <w:rsid w:val="0087301F"/>
    <w:rsid w:val="00877E89"/>
    <w:rsid w:val="00883174"/>
    <w:rsid w:val="00885890"/>
    <w:rsid w:val="00892094"/>
    <w:rsid w:val="0089452C"/>
    <w:rsid w:val="008B6F98"/>
    <w:rsid w:val="008C7050"/>
    <w:rsid w:val="008D7D68"/>
    <w:rsid w:val="008E3110"/>
    <w:rsid w:val="008E755B"/>
    <w:rsid w:val="008F0C15"/>
    <w:rsid w:val="008F6BE4"/>
    <w:rsid w:val="00902146"/>
    <w:rsid w:val="00902B85"/>
    <w:rsid w:val="009113CE"/>
    <w:rsid w:val="00922CB4"/>
    <w:rsid w:val="00923A04"/>
    <w:rsid w:val="00932086"/>
    <w:rsid w:val="009353D2"/>
    <w:rsid w:val="0093765D"/>
    <w:rsid w:val="009500F6"/>
    <w:rsid w:val="00956C3C"/>
    <w:rsid w:val="00956DC1"/>
    <w:rsid w:val="0096107B"/>
    <w:rsid w:val="00971035"/>
    <w:rsid w:val="0097740E"/>
    <w:rsid w:val="009849D6"/>
    <w:rsid w:val="00985E95"/>
    <w:rsid w:val="00990BCD"/>
    <w:rsid w:val="00991BDE"/>
    <w:rsid w:val="00992DC0"/>
    <w:rsid w:val="00993406"/>
    <w:rsid w:val="009943D1"/>
    <w:rsid w:val="009A3A90"/>
    <w:rsid w:val="009A6EB4"/>
    <w:rsid w:val="009B3127"/>
    <w:rsid w:val="009B45B3"/>
    <w:rsid w:val="009B6E52"/>
    <w:rsid w:val="009B7D7D"/>
    <w:rsid w:val="009C694D"/>
    <w:rsid w:val="009C6A3C"/>
    <w:rsid w:val="009D2944"/>
    <w:rsid w:val="009D6204"/>
    <w:rsid w:val="009D74FB"/>
    <w:rsid w:val="009F0DF6"/>
    <w:rsid w:val="009F2C6E"/>
    <w:rsid w:val="00A05A18"/>
    <w:rsid w:val="00A1387F"/>
    <w:rsid w:val="00A2184B"/>
    <w:rsid w:val="00A32350"/>
    <w:rsid w:val="00A32664"/>
    <w:rsid w:val="00A36C86"/>
    <w:rsid w:val="00A37F98"/>
    <w:rsid w:val="00A37FCF"/>
    <w:rsid w:val="00A42710"/>
    <w:rsid w:val="00A47173"/>
    <w:rsid w:val="00A473F1"/>
    <w:rsid w:val="00A535AA"/>
    <w:rsid w:val="00A54155"/>
    <w:rsid w:val="00A612C9"/>
    <w:rsid w:val="00A64FBF"/>
    <w:rsid w:val="00A7223B"/>
    <w:rsid w:val="00A73556"/>
    <w:rsid w:val="00A80852"/>
    <w:rsid w:val="00A82565"/>
    <w:rsid w:val="00A86F61"/>
    <w:rsid w:val="00A91F09"/>
    <w:rsid w:val="00A9714F"/>
    <w:rsid w:val="00AA0EDE"/>
    <w:rsid w:val="00AA3751"/>
    <w:rsid w:val="00AA734F"/>
    <w:rsid w:val="00AA778B"/>
    <w:rsid w:val="00AB0A33"/>
    <w:rsid w:val="00AB4AEB"/>
    <w:rsid w:val="00AB5A35"/>
    <w:rsid w:val="00AC42A9"/>
    <w:rsid w:val="00AD7602"/>
    <w:rsid w:val="00AD7FE4"/>
    <w:rsid w:val="00AE5604"/>
    <w:rsid w:val="00AE5F54"/>
    <w:rsid w:val="00AE649C"/>
    <w:rsid w:val="00AF24DA"/>
    <w:rsid w:val="00AF3955"/>
    <w:rsid w:val="00AF6A29"/>
    <w:rsid w:val="00AF7F57"/>
    <w:rsid w:val="00B01334"/>
    <w:rsid w:val="00B04FF4"/>
    <w:rsid w:val="00B10EBF"/>
    <w:rsid w:val="00B14BFD"/>
    <w:rsid w:val="00B1538A"/>
    <w:rsid w:val="00B165F5"/>
    <w:rsid w:val="00B17A12"/>
    <w:rsid w:val="00B20803"/>
    <w:rsid w:val="00B21576"/>
    <w:rsid w:val="00B2757F"/>
    <w:rsid w:val="00B30BD2"/>
    <w:rsid w:val="00B33D7F"/>
    <w:rsid w:val="00B349B1"/>
    <w:rsid w:val="00B5041E"/>
    <w:rsid w:val="00B6474E"/>
    <w:rsid w:val="00B6491F"/>
    <w:rsid w:val="00B660AD"/>
    <w:rsid w:val="00B66BDD"/>
    <w:rsid w:val="00B8414A"/>
    <w:rsid w:val="00B87E17"/>
    <w:rsid w:val="00B948DC"/>
    <w:rsid w:val="00B968B5"/>
    <w:rsid w:val="00BA064A"/>
    <w:rsid w:val="00BA68BE"/>
    <w:rsid w:val="00BC0C46"/>
    <w:rsid w:val="00C00E54"/>
    <w:rsid w:val="00C155C8"/>
    <w:rsid w:val="00C165D0"/>
    <w:rsid w:val="00C23BAB"/>
    <w:rsid w:val="00C24C81"/>
    <w:rsid w:val="00C34666"/>
    <w:rsid w:val="00C346D6"/>
    <w:rsid w:val="00C36D7C"/>
    <w:rsid w:val="00C375B0"/>
    <w:rsid w:val="00C44060"/>
    <w:rsid w:val="00C52A6B"/>
    <w:rsid w:val="00C544D5"/>
    <w:rsid w:val="00C61FF1"/>
    <w:rsid w:val="00C63F68"/>
    <w:rsid w:val="00C651FC"/>
    <w:rsid w:val="00C676D1"/>
    <w:rsid w:val="00C7215D"/>
    <w:rsid w:val="00C76804"/>
    <w:rsid w:val="00C768C3"/>
    <w:rsid w:val="00C77577"/>
    <w:rsid w:val="00C81A4E"/>
    <w:rsid w:val="00C81B57"/>
    <w:rsid w:val="00C85C28"/>
    <w:rsid w:val="00C85E43"/>
    <w:rsid w:val="00C8626E"/>
    <w:rsid w:val="00C87D92"/>
    <w:rsid w:val="00CA2805"/>
    <w:rsid w:val="00CA41EC"/>
    <w:rsid w:val="00CA697F"/>
    <w:rsid w:val="00CB0BEE"/>
    <w:rsid w:val="00CB66B1"/>
    <w:rsid w:val="00CC2853"/>
    <w:rsid w:val="00CD1CFD"/>
    <w:rsid w:val="00CE1B13"/>
    <w:rsid w:val="00CE1F99"/>
    <w:rsid w:val="00CE3339"/>
    <w:rsid w:val="00CF571C"/>
    <w:rsid w:val="00D0144E"/>
    <w:rsid w:val="00D042AF"/>
    <w:rsid w:val="00D06719"/>
    <w:rsid w:val="00D07F38"/>
    <w:rsid w:val="00D1670A"/>
    <w:rsid w:val="00D21CF9"/>
    <w:rsid w:val="00D226FD"/>
    <w:rsid w:val="00D25F33"/>
    <w:rsid w:val="00D31305"/>
    <w:rsid w:val="00D47277"/>
    <w:rsid w:val="00D518DF"/>
    <w:rsid w:val="00D51FF3"/>
    <w:rsid w:val="00D52D42"/>
    <w:rsid w:val="00D53CD7"/>
    <w:rsid w:val="00D61290"/>
    <w:rsid w:val="00D66FED"/>
    <w:rsid w:val="00D71F5C"/>
    <w:rsid w:val="00D80220"/>
    <w:rsid w:val="00D81B7A"/>
    <w:rsid w:val="00D86D70"/>
    <w:rsid w:val="00D9097D"/>
    <w:rsid w:val="00DB2C05"/>
    <w:rsid w:val="00DB6438"/>
    <w:rsid w:val="00DB7FBF"/>
    <w:rsid w:val="00DC0C10"/>
    <w:rsid w:val="00DC1653"/>
    <w:rsid w:val="00DC1B05"/>
    <w:rsid w:val="00DC4A34"/>
    <w:rsid w:val="00DC5227"/>
    <w:rsid w:val="00DD1602"/>
    <w:rsid w:val="00DD29FD"/>
    <w:rsid w:val="00DE184F"/>
    <w:rsid w:val="00DE23FE"/>
    <w:rsid w:val="00DF11CE"/>
    <w:rsid w:val="00DF48D9"/>
    <w:rsid w:val="00E07C86"/>
    <w:rsid w:val="00E10255"/>
    <w:rsid w:val="00E1058B"/>
    <w:rsid w:val="00E12D7C"/>
    <w:rsid w:val="00E15011"/>
    <w:rsid w:val="00E168D4"/>
    <w:rsid w:val="00E238BE"/>
    <w:rsid w:val="00E36508"/>
    <w:rsid w:val="00E431B8"/>
    <w:rsid w:val="00E53423"/>
    <w:rsid w:val="00E608C3"/>
    <w:rsid w:val="00E712C9"/>
    <w:rsid w:val="00E713BA"/>
    <w:rsid w:val="00E73F6E"/>
    <w:rsid w:val="00EA4B31"/>
    <w:rsid w:val="00EB0B39"/>
    <w:rsid w:val="00EB2A9F"/>
    <w:rsid w:val="00EB3341"/>
    <w:rsid w:val="00EC1208"/>
    <w:rsid w:val="00ED5D49"/>
    <w:rsid w:val="00EE3F24"/>
    <w:rsid w:val="00EF124B"/>
    <w:rsid w:val="00EF33D0"/>
    <w:rsid w:val="00EF6CBB"/>
    <w:rsid w:val="00F21B34"/>
    <w:rsid w:val="00F2674D"/>
    <w:rsid w:val="00F4164D"/>
    <w:rsid w:val="00F53AD3"/>
    <w:rsid w:val="00F76DA1"/>
    <w:rsid w:val="00F843A8"/>
    <w:rsid w:val="00F919A5"/>
    <w:rsid w:val="00FA280A"/>
    <w:rsid w:val="00FA4391"/>
    <w:rsid w:val="00FB3B1B"/>
    <w:rsid w:val="00FB49BC"/>
    <w:rsid w:val="00FE3894"/>
    <w:rsid w:val="00FE40E5"/>
    <w:rsid w:val="00FE43D3"/>
    <w:rsid w:val="00FF43A7"/>
    <w:rsid w:val="00FF43E2"/>
    <w:rsid w:val="135862CE"/>
    <w:rsid w:val="1E4D57B5"/>
    <w:rsid w:val="22FF3D53"/>
    <w:rsid w:val="29930D5C"/>
    <w:rsid w:val="30330582"/>
    <w:rsid w:val="359041A5"/>
    <w:rsid w:val="4D135756"/>
    <w:rsid w:val="530A088E"/>
    <w:rsid w:val="7B5944B1"/>
    <w:rsid w:val="7F79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15"/>
    <w:basedOn w:val="5"/>
    <w:qFormat/>
    <w:uiPriority w:val="0"/>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757B2-815B-4A7C-9909-8EC8042392ED}">
  <ds:schemaRefs/>
</ds:datastoreItem>
</file>

<file path=docProps/app.xml><?xml version="1.0" encoding="utf-8"?>
<Properties xmlns="http://schemas.openxmlformats.org/officeDocument/2006/extended-properties" xmlns:vt="http://schemas.openxmlformats.org/officeDocument/2006/docPropsVTypes">
  <Template>Normal</Template>
  <Company>SCAU</Company>
  <Pages>1</Pages>
  <Words>311</Words>
  <Characters>1777</Characters>
  <Lines>14</Lines>
  <Paragraphs>4</Paragraphs>
  <TotalTime>5</TotalTime>
  <ScaleCrop>false</ScaleCrop>
  <LinksUpToDate>false</LinksUpToDate>
  <CharactersWithSpaces>2084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2021-01-21T00:58:00Z</dcterms:created>
  <dc:creator>梁雪莹</dc:creator>
  <cp:lastModifiedBy>K</cp:lastModifiedBy>
  <dcterms:modified xsi:type="dcterms:W3CDTF">2022-03-07T07:57:33Z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3F95C366961F405A82E2E32D0DABD09D</vt:lpwstr>
  </property>
</Properties>
</file>