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博士后入户申请的函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广东省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人才服务局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兹有我校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xxx，博管会编号：xxx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）博士后申请落户我校，具体落户信息如下：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单位：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华南农业大学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单位地址：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广州市天河区五山路483号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迁入地址：广东省广州市天河区五山路483号华南农业大学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户口登记机关：广州市天河区公安分局五山派出所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请予协助办理。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华南农业大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学人力资源处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instrText xml:space="preserve">Time \@ "yyyy年M月d日"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2026年7月2日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 xml:space="preserve"> 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涂任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博士后入户申请的函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广东省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人才服务局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兹有我校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涂任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422202199410014216，博管会编号：355423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）博士后申请落户我校，具体落户信息如下：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单位：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华南农业大学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单位地址：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广州市天河区五山路483号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迁入地址：广东省广州市天河区五山路483号华南农业大学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户口登记机关：广州市天河区公安分局五山派出所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请予协助办理。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华南农业大学人力资源处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instrText xml:space="preserve">Time \@ "yyyy年M月d日"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2026年7月2日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4FEE1604-EC9F-4821-AD36-A03BEF464AF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B8FCEED9-FD28-402C-944A-655FE067058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wN2EyZTg3MjhhZjViNWIzNTQyYmE3MmY3Njc2YzYifQ=="/>
  </w:docVars>
  <w:rsids>
    <w:rsidRoot w:val="0A2535BB"/>
    <w:rsid w:val="068B16F1"/>
    <w:rsid w:val="06CA098A"/>
    <w:rsid w:val="0A2535BB"/>
    <w:rsid w:val="10A42F1F"/>
    <w:rsid w:val="26D26212"/>
    <w:rsid w:val="288D59D0"/>
    <w:rsid w:val="4E1C78B2"/>
    <w:rsid w:val="6F9E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324</Words>
  <Characters>382</Characters>
  <Lines>0</Lines>
  <Paragraphs>0</Paragraphs>
  <TotalTime>1</TotalTime>
  <ScaleCrop>false</ScaleCrop>
  <LinksUpToDate>false</LinksUpToDate>
  <CharactersWithSpaces>420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2020-09-03T06:26:00Z</dcterms:created>
  <dc:creator>半1381631870</dc:creator>
  <cp:lastModifiedBy>黄可</cp:lastModifiedBy>
  <cp:lastPrinted>2026-05-28T01:41:00Z</cp:lastPrinted>
  <dcterms:modified xsi:type="dcterms:W3CDTF">2026-07-02T02:19:11Z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D3E19DEBB5CE47BF86D7DE7C63666936_12</vt:lpwstr>
  </property>
</Properties>
</file>